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544"/>
        <w:gridCol w:w="3260"/>
      </w:tblGrid>
      <w:tr w:rsidR="00AD7671" w:rsidRPr="00AD7671" w14:paraId="0F067304" w14:textId="77777777" w:rsidTr="002749C8">
        <w:tc>
          <w:tcPr>
            <w:tcW w:w="3119" w:type="dxa"/>
          </w:tcPr>
          <w:p w14:paraId="25DA56A3" w14:textId="77777777" w:rsidR="00AD7671" w:rsidRPr="007031AA" w:rsidRDefault="00AD7671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Утверждено:</w:t>
            </w:r>
          </w:p>
          <w:p w14:paraId="443A788A" w14:textId="77777777" w:rsidR="00514787" w:rsidRPr="007031AA" w:rsidRDefault="00514787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14:paraId="122F315C" w14:textId="77777777" w:rsidR="00AD7671" w:rsidRPr="007031AA" w:rsidRDefault="00AD7671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Утверждено:</w:t>
            </w:r>
          </w:p>
        </w:tc>
        <w:tc>
          <w:tcPr>
            <w:tcW w:w="3260" w:type="dxa"/>
          </w:tcPr>
          <w:p w14:paraId="37854720" w14:textId="77777777" w:rsidR="00AD7671" w:rsidRPr="007031AA" w:rsidRDefault="00AD7671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Утверждено:</w:t>
            </w:r>
          </w:p>
        </w:tc>
      </w:tr>
      <w:tr w:rsidR="00AD7671" w:rsidRPr="00AD7671" w14:paraId="4F929B65" w14:textId="77777777" w:rsidTr="002749C8">
        <w:trPr>
          <w:trHeight w:val="1100"/>
        </w:trPr>
        <w:tc>
          <w:tcPr>
            <w:tcW w:w="3119" w:type="dxa"/>
          </w:tcPr>
          <w:p w14:paraId="05771282" w14:textId="06C21094" w:rsidR="00AD7671" w:rsidRPr="007031AA" w:rsidRDefault="00AD7671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</w:t>
            </w:r>
            <w:r w:rsidR="002749C8">
              <w:rPr>
                <w:rFonts w:ascii="Times New Roman" w:hAnsi="Times New Roman" w:cs="Times New Roman"/>
                <w:sz w:val="26"/>
                <w:szCs w:val="26"/>
              </w:rPr>
              <w:t xml:space="preserve"> и науки</w:t>
            </w:r>
            <w:r w:rsidR="002749C8" w:rsidRPr="007031AA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Дагестан</w:t>
            </w:r>
          </w:p>
        </w:tc>
        <w:tc>
          <w:tcPr>
            <w:tcW w:w="3544" w:type="dxa"/>
          </w:tcPr>
          <w:p w14:paraId="440DC597" w14:textId="341D89FE" w:rsidR="00AD7671" w:rsidRPr="007031AA" w:rsidRDefault="002749C8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ФГБОУ ВО «</w:t>
            </w:r>
            <w:r w:rsidR="00AD7671" w:rsidRPr="007031AA">
              <w:rPr>
                <w:rFonts w:ascii="Times New Roman" w:hAnsi="Times New Roman" w:cs="Times New Roman"/>
                <w:sz w:val="26"/>
                <w:szCs w:val="26"/>
              </w:rPr>
              <w:t>Дагестанский государственный</w:t>
            </w: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ниверситет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260" w:type="dxa"/>
          </w:tcPr>
          <w:p w14:paraId="5F620CD1" w14:textId="73CABAA5" w:rsidR="00AD7671" w:rsidRPr="007031AA" w:rsidRDefault="00AD7671" w:rsidP="002749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1AA">
              <w:rPr>
                <w:rFonts w:ascii="Times New Roman" w:hAnsi="Times New Roman" w:cs="Times New Roman"/>
                <w:sz w:val="26"/>
                <w:szCs w:val="26"/>
              </w:rPr>
              <w:t>ЧОУ «Многопрофильная</w:t>
            </w:r>
            <w:r w:rsidR="002749C8" w:rsidRPr="007031AA">
              <w:rPr>
                <w:rFonts w:ascii="Times New Roman" w:hAnsi="Times New Roman" w:cs="Times New Roman"/>
                <w:sz w:val="26"/>
                <w:szCs w:val="26"/>
              </w:rPr>
              <w:t xml:space="preserve"> гимназия им. М.Г. Гамзатова»</w:t>
            </w:r>
          </w:p>
        </w:tc>
      </w:tr>
    </w:tbl>
    <w:p w14:paraId="1972C9C1" w14:textId="77777777" w:rsidR="00AD7671" w:rsidRDefault="00AD7671" w:rsidP="00ED2E99">
      <w:pPr>
        <w:rPr>
          <w:rFonts w:ascii="Times New Roman" w:hAnsi="Times New Roman" w:cs="Times New Roman"/>
          <w:sz w:val="26"/>
          <w:szCs w:val="26"/>
        </w:rPr>
      </w:pPr>
    </w:p>
    <w:p w14:paraId="63B29E25" w14:textId="77777777" w:rsidR="00AD7671" w:rsidRDefault="00AD7671" w:rsidP="00ED2E99">
      <w:pPr>
        <w:rPr>
          <w:rFonts w:ascii="Times New Roman" w:hAnsi="Times New Roman" w:cs="Times New Roman"/>
          <w:sz w:val="26"/>
          <w:szCs w:val="26"/>
        </w:rPr>
      </w:pPr>
    </w:p>
    <w:p w14:paraId="5669D1A6" w14:textId="77777777" w:rsidR="00AD7671" w:rsidRDefault="00AD7671" w:rsidP="00ED2E99">
      <w:pPr>
        <w:rPr>
          <w:rFonts w:ascii="Times New Roman" w:hAnsi="Times New Roman" w:cs="Times New Roman"/>
          <w:sz w:val="26"/>
          <w:szCs w:val="26"/>
        </w:rPr>
      </w:pPr>
    </w:p>
    <w:p w14:paraId="349CAFD6" w14:textId="77777777" w:rsidR="00AD7671" w:rsidRDefault="00AD7671" w:rsidP="00ED2E99">
      <w:pPr>
        <w:rPr>
          <w:rFonts w:ascii="Times New Roman" w:hAnsi="Times New Roman" w:cs="Times New Roman"/>
          <w:sz w:val="26"/>
          <w:szCs w:val="26"/>
        </w:rPr>
      </w:pPr>
    </w:p>
    <w:p w14:paraId="7A12791C" w14:textId="77777777" w:rsidR="00AD7671" w:rsidRDefault="00AD7671" w:rsidP="00ED2E99">
      <w:pPr>
        <w:rPr>
          <w:rFonts w:ascii="Times New Roman" w:hAnsi="Times New Roman" w:cs="Times New Roman"/>
          <w:sz w:val="26"/>
          <w:szCs w:val="26"/>
        </w:rPr>
      </w:pPr>
    </w:p>
    <w:p w14:paraId="31BD153E" w14:textId="77777777" w:rsidR="00ED2E99" w:rsidRDefault="00ED2E99" w:rsidP="00DE663E">
      <w:pPr>
        <w:rPr>
          <w:rFonts w:ascii="Times New Roman" w:hAnsi="Times New Roman" w:cs="Times New Roman"/>
          <w:sz w:val="26"/>
          <w:szCs w:val="26"/>
        </w:rPr>
      </w:pPr>
    </w:p>
    <w:p w14:paraId="3DE4BEEB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7D1D95" w14:textId="77777777" w:rsidR="00DE663E" w:rsidRPr="002749C8" w:rsidRDefault="00E83A8C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14:paraId="59E4994C" w14:textId="77777777" w:rsidR="00AE685B" w:rsidRPr="002749C8" w:rsidRDefault="00ED2E99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>О РЕСПУБЛИКАНСКОМ</w:t>
      </w:r>
      <w:r w:rsidR="00E83A8C" w:rsidRPr="002749C8">
        <w:rPr>
          <w:rFonts w:ascii="Times New Roman" w:hAnsi="Times New Roman" w:cs="Times New Roman"/>
          <w:b/>
          <w:sz w:val="32"/>
          <w:szCs w:val="32"/>
        </w:rPr>
        <w:t xml:space="preserve"> КОНКУРСЕ </w:t>
      </w:r>
    </w:p>
    <w:p w14:paraId="31D9CCFB" w14:textId="77777777" w:rsidR="00E83A8C" w:rsidRPr="002749C8" w:rsidRDefault="00E83A8C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 xml:space="preserve">ПРОЕКТНЫХ </w:t>
      </w:r>
      <w:r w:rsidR="00AE685B" w:rsidRPr="002749C8">
        <w:rPr>
          <w:rFonts w:ascii="Times New Roman" w:hAnsi="Times New Roman" w:cs="Times New Roman"/>
          <w:b/>
          <w:sz w:val="32"/>
          <w:szCs w:val="32"/>
        </w:rPr>
        <w:t xml:space="preserve">И ИССЛЕДОВАТЕЛЬСКИХ </w:t>
      </w:r>
      <w:r w:rsidRPr="002749C8">
        <w:rPr>
          <w:rFonts w:ascii="Times New Roman" w:hAnsi="Times New Roman" w:cs="Times New Roman"/>
          <w:b/>
          <w:sz w:val="32"/>
          <w:szCs w:val="32"/>
        </w:rPr>
        <w:t>РАБОТ</w:t>
      </w:r>
    </w:p>
    <w:p w14:paraId="0B9980E5" w14:textId="77777777" w:rsidR="00E83A8C" w:rsidRPr="002749C8" w:rsidRDefault="00993735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>ОБУЧАЮЩИХСЯ 6</w:t>
      </w:r>
      <w:r w:rsidR="00E83A8C" w:rsidRPr="002749C8">
        <w:rPr>
          <w:rFonts w:ascii="Times New Roman" w:hAnsi="Times New Roman" w:cs="Times New Roman"/>
          <w:b/>
          <w:sz w:val="32"/>
          <w:szCs w:val="32"/>
        </w:rPr>
        <w:t>-11 КЛАССОВ</w:t>
      </w:r>
    </w:p>
    <w:p w14:paraId="1AF27E27" w14:textId="1C4AD4EC" w:rsidR="00E83A8C" w:rsidRPr="002749C8" w:rsidRDefault="00E83A8C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>ОБЩЕОБРАЗОВАТ</w:t>
      </w:r>
      <w:r w:rsidR="0061341C" w:rsidRPr="002749C8">
        <w:rPr>
          <w:rFonts w:ascii="Times New Roman" w:hAnsi="Times New Roman" w:cs="Times New Roman"/>
          <w:b/>
          <w:sz w:val="32"/>
          <w:szCs w:val="32"/>
        </w:rPr>
        <w:t>Е</w:t>
      </w:r>
      <w:r w:rsidRPr="002749C8">
        <w:rPr>
          <w:rFonts w:ascii="Times New Roman" w:hAnsi="Times New Roman" w:cs="Times New Roman"/>
          <w:b/>
          <w:sz w:val="32"/>
          <w:szCs w:val="32"/>
        </w:rPr>
        <w:t xml:space="preserve">ЛЬНЫХ </w:t>
      </w:r>
      <w:r w:rsidR="002749C8" w:rsidRPr="002749C8">
        <w:rPr>
          <w:rFonts w:ascii="Times New Roman" w:hAnsi="Times New Roman" w:cs="Times New Roman"/>
          <w:b/>
          <w:sz w:val="32"/>
          <w:szCs w:val="32"/>
        </w:rPr>
        <w:t>ОРГАНИЗАЦИЙ</w:t>
      </w:r>
    </w:p>
    <w:p w14:paraId="0B87D1D4" w14:textId="77777777" w:rsidR="00B84A31" w:rsidRDefault="00E83A8C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9C8">
        <w:rPr>
          <w:rFonts w:ascii="Times New Roman" w:hAnsi="Times New Roman" w:cs="Times New Roman"/>
          <w:b/>
          <w:sz w:val="32"/>
          <w:szCs w:val="32"/>
        </w:rPr>
        <w:t>С ДОКЛАДАМИ НА АНГЛИЙСКОМ ЯЗЫКЕ</w:t>
      </w:r>
      <w:r w:rsidR="00B84A3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3DE510B" w14:textId="312FA2DD" w:rsidR="00E83A8C" w:rsidRPr="002749C8" w:rsidRDefault="00B84A31" w:rsidP="002749C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4A3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«ГОРИЗОНТЫ»</w:t>
      </w:r>
    </w:p>
    <w:p w14:paraId="62D7F9A5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91294D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EA3A33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C79E73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169F82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F21020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61638F" w14:textId="77777777" w:rsidR="00DE663E" w:rsidRDefault="00DE663E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3526CF" w14:textId="13C99C32" w:rsidR="007031AA" w:rsidRDefault="007031AA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0A4553" w14:textId="77777777" w:rsidR="002749C8" w:rsidRDefault="002749C8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1EC670" w14:textId="77777777" w:rsidR="00DE663E" w:rsidRDefault="001360BA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E83A8C">
        <w:rPr>
          <w:rFonts w:ascii="Times New Roman" w:hAnsi="Times New Roman" w:cs="Times New Roman"/>
          <w:b/>
          <w:sz w:val="26"/>
          <w:szCs w:val="26"/>
        </w:rPr>
        <w:t>. Махачкала</w:t>
      </w:r>
    </w:p>
    <w:p w14:paraId="0DAF9E9E" w14:textId="77777777" w:rsidR="00E83A8C" w:rsidRDefault="002979E8" w:rsidP="003659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2025</w:t>
      </w:r>
      <w:r w:rsidR="00E83A8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14:paraId="2564C467" w14:textId="77777777" w:rsidR="00514787" w:rsidRDefault="00514787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CF7551" w14:textId="07141479" w:rsidR="00DE663E" w:rsidRPr="007A22C7" w:rsidRDefault="002749C8" w:rsidP="00801B99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2749C8">
        <w:rPr>
          <w:b/>
          <w:bCs/>
          <w:sz w:val="26"/>
          <w:szCs w:val="26"/>
          <w:lang w:val="en-US"/>
        </w:rPr>
        <w:t>I</w:t>
      </w:r>
      <w:r w:rsidR="00DE663E" w:rsidRPr="007A22C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DE663E" w:rsidRPr="007A22C7">
        <w:rPr>
          <w:b/>
          <w:sz w:val="26"/>
          <w:szCs w:val="26"/>
        </w:rPr>
        <w:t>Общие положения</w:t>
      </w:r>
    </w:p>
    <w:p w14:paraId="22D46C5C" w14:textId="77777777" w:rsidR="00DE663E" w:rsidRPr="00801B99" w:rsidRDefault="00DE663E" w:rsidP="00801B99">
      <w:pPr>
        <w:pStyle w:val="Default"/>
        <w:spacing w:line="276" w:lineRule="auto"/>
        <w:jc w:val="both"/>
        <w:rPr>
          <w:sz w:val="16"/>
          <w:szCs w:val="16"/>
        </w:rPr>
      </w:pPr>
    </w:p>
    <w:p w14:paraId="4A4DC749" w14:textId="7A6A321C" w:rsidR="00DE663E" w:rsidRPr="007A22C7" w:rsidRDefault="00DE663E" w:rsidP="00801B99">
      <w:pPr>
        <w:pStyle w:val="Default"/>
        <w:spacing w:line="276" w:lineRule="auto"/>
        <w:jc w:val="both"/>
        <w:rPr>
          <w:color w:val="000000" w:themeColor="text1"/>
          <w:sz w:val="26"/>
          <w:szCs w:val="26"/>
        </w:rPr>
      </w:pPr>
      <w:r w:rsidRPr="007A22C7">
        <w:rPr>
          <w:sz w:val="26"/>
          <w:szCs w:val="26"/>
        </w:rPr>
        <w:t xml:space="preserve">1.1. Настоящее Положение </w:t>
      </w:r>
      <w:r w:rsidR="00B84A31">
        <w:rPr>
          <w:sz w:val="26"/>
          <w:szCs w:val="26"/>
        </w:rPr>
        <w:t xml:space="preserve">о республиканском конкурсе проектных и исследовательских работ обучающихся 6-11 классов общеобразовательных организаций с докладами на английском языке </w:t>
      </w:r>
      <w:r w:rsidR="00B84A31" w:rsidRPr="007A22C7">
        <w:rPr>
          <w:color w:val="000000" w:themeColor="text1"/>
          <w:sz w:val="26"/>
          <w:szCs w:val="26"/>
        </w:rPr>
        <w:t>«Горизонты»</w:t>
      </w:r>
      <w:r w:rsidR="00B84A31">
        <w:rPr>
          <w:color w:val="000000" w:themeColor="text1"/>
          <w:sz w:val="26"/>
          <w:szCs w:val="26"/>
        </w:rPr>
        <w:t xml:space="preserve"> </w:t>
      </w:r>
      <w:r w:rsidRPr="007A22C7">
        <w:rPr>
          <w:sz w:val="26"/>
          <w:szCs w:val="26"/>
        </w:rPr>
        <w:t xml:space="preserve">определяет порядок и регламент проведения </w:t>
      </w:r>
      <w:r w:rsidR="00B84A31">
        <w:rPr>
          <w:sz w:val="26"/>
          <w:szCs w:val="26"/>
        </w:rPr>
        <w:t>республиканск</w:t>
      </w:r>
      <w:r w:rsidR="00B84A31">
        <w:rPr>
          <w:sz w:val="26"/>
          <w:szCs w:val="26"/>
        </w:rPr>
        <w:t>ого</w:t>
      </w:r>
      <w:r w:rsidR="00B84A31">
        <w:rPr>
          <w:sz w:val="26"/>
          <w:szCs w:val="26"/>
        </w:rPr>
        <w:t xml:space="preserve"> конкурс</w:t>
      </w:r>
      <w:r w:rsidR="00B84A31">
        <w:rPr>
          <w:sz w:val="26"/>
          <w:szCs w:val="26"/>
        </w:rPr>
        <w:t>а</w:t>
      </w:r>
      <w:r w:rsidR="00B84A31">
        <w:rPr>
          <w:sz w:val="26"/>
          <w:szCs w:val="26"/>
        </w:rPr>
        <w:t xml:space="preserve"> проектных и исследовательских работ обучающихся 6-11 классов общеобразовательных организаций с докладами на английском языке </w:t>
      </w:r>
      <w:r w:rsidR="00B84A31" w:rsidRPr="007A22C7">
        <w:rPr>
          <w:color w:val="000000" w:themeColor="text1"/>
          <w:sz w:val="26"/>
          <w:szCs w:val="26"/>
        </w:rPr>
        <w:t>«Горизонты»</w:t>
      </w:r>
      <w:r w:rsidRPr="007A22C7">
        <w:rPr>
          <w:color w:val="000000" w:themeColor="text1"/>
          <w:sz w:val="26"/>
          <w:szCs w:val="26"/>
        </w:rPr>
        <w:t xml:space="preserve"> (далее </w:t>
      </w:r>
      <w:r w:rsidR="00B84A31">
        <w:rPr>
          <w:color w:val="000000" w:themeColor="text1"/>
          <w:sz w:val="26"/>
          <w:szCs w:val="26"/>
        </w:rPr>
        <w:t>–</w:t>
      </w:r>
      <w:r w:rsidRPr="007A22C7">
        <w:rPr>
          <w:color w:val="000000" w:themeColor="text1"/>
          <w:sz w:val="26"/>
          <w:szCs w:val="26"/>
        </w:rPr>
        <w:t xml:space="preserve"> Конкурс). </w:t>
      </w:r>
    </w:p>
    <w:p w14:paraId="24E30866" w14:textId="1B8754E3" w:rsidR="00DE663E" w:rsidRPr="007A22C7" w:rsidRDefault="00DE663E" w:rsidP="00801B99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color w:val="000000" w:themeColor="text1"/>
          <w:sz w:val="26"/>
          <w:szCs w:val="26"/>
        </w:rPr>
        <w:t xml:space="preserve">1.2. </w:t>
      </w:r>
      <w:r w:rsidR="00B84A31">
        <w:rPr>
          <w:color w:val="000000" w:themeColor="text1"/>
          <w:sz w:val="26"/>
          <w:szCs w:val="26"/>
        </w:rPr>
        <w:t>О</w:t>
      </w:r>
      <w:r w:rsidRPr="007A22C7">
        <w:rPr>
          <w:color w:val="000000" w:themeColor="text1"/>
          <w:sz w:val="26"/>
          <w:szCs w:val="26"/>
        </w:rPr>
        <w:t>рганиз</w:t>
      </w:r>
      <w:r w:rsidR="00B84A31">
        <w:rPr>
          <w:color w:val="000000" w:themeColor="text1"/>
          <w:sz w:val="26"/>
          <w:szCs w:val="26"/>
        </w:rPr>
        <w:t>атором Конкурса явля</w:t>
      </w:r>
      <w:r w:rsidRPr="007A22C7">
        <w:rPr>
          <w:color w:val="000000" w:themeColor="text1"/>
          <w:sz w:val="26"/>
          <w:szCs w:val="26"/>
        </w:rPr>
        <w:t>ется</w:t>
      </w:r>
      <w:r w:rsidR="00E70B75" w:rsidRPr="007A22C7">
        <w:rPr>
          <w:color w:val="000000" w:themeColor="text1"/>
          <w:sz w:val="26"/>
          <w:szCs w:val="26"/>
        </w:rPr>
        <w:t xml:space="preserve"> </w:t>
      </w:r>
      <w:r w:rsidRPr="007A22C7">
        <w:rPr>
          <w:color w:val="000000" w:themeColor="text1"/>
          <w:sz w:val="26"/>
          <w:szCs w:val="26"/>
        </w:rPr>
        <w:t xml:space="preserve">ЧОУ «Многопрофильная гимназия </w:t>
      </w:r>
      <w:r w:rsidR="00877C34" w:rsidRPr="007A22C7">
        <w:rPr>
          <w:color w:val="000000" w:themeColor="text1"/>
          <w:sz w:val="26"/>
          <w:szCs w:val="26"/>
        </w:rPr>
        <w:t>им. М.Г. Гамзатова»</w:t>
      </w:r>
      <w:r w:rsidR="00877C34" w:rsidRPr="007A22C7">
        <w:rPr>
          <w:b/>
          <w:color w:val="4F81BD" w:themeColor="accent1"/>
          <w:sz w:val="26"/>
          <w:szCs w:val="26"/>
        </w:rPr>
        <w:t>.</w:t>
      </w:r>
    </w:p>
    <w:p w14:paraId="34C5F278" w14:textId="77777777" w:rsidR="00DE663E" w:rsidRPr="007A22C7" w:rsidRDefault="00DE663E" w:rsidP="00801B99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sz w:val="26"/>
          <w:szCs w:val="26"/>
        </w:rPr>
        <w:t xml:space="preserve">1.3. Для организации и проведения Конкурса создаётся Организационный комитет. </w:t>
      </w:r>
    </w:p>
    <w:p w14:paraId="28F3AF06" w14:textId="77777777" w:rsidR="00DE663E" w:rsidRPr="007A22C7" w:rsidRDefault="00DE663E" w:rsidP="00801B99">
      <w:pPr>
        <w:pStyle w:val="Default"/>
        <w:spacing w:line="276" w:lineRule="auto"/>
        <w:jc w:val="both"/>
        <w:rPr>
          <w:color w:val="4F81BD" w:themeColor="accent1"/>
          <w:sz w:val="26"/>
          <w:szCs w:val="26"/>
        </w:rPr>
      </w:pPr>
      <w:r w:rsidRPr="007A22C7">
        <w:rPr>
          <w:sz w:val="26"/>
          <w:szCs w:val="26"/>
        </w:rPr>
        <w:t xml:space="preserve">1.4. Информация о Конкурсе размещается на сайте ЧОУ «Многопрофильная гимназия им. М.Г. Гамзатова» </w:t>
      </w:r>
      <w:r w:rsidRPr="007A22C7">
        <w:rPr>
          <w:color w:val="4F81BD" w:themeColor="accent1"/>
          <w:sz w:val="26"/>
          <w:szCs w:val="26"/>
        </w:rPr>
        <w:t>http://gamzatov-gymn.ru/</w:t>
      </w:r>
    </w:p>
    <w:p w14:paraId="278E5352" w14:textId="77777777" w:rsidR="00DE663E" w:rsidRPr="007A22C7" w:rsidRDefault="00DE663E" w:rsidP="00801B99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sz w:val="26"/>
          <w:szCs w:val="26"/>
        </w:rPr>
        <w:t xml:space="preserve">1.5. В качестве научных руководителей проектных и исследовательских работ выступают учителя-предметники средних общеобразовательных школ. </w:t>
      </w:r>
    </w:p>
    <w:p w14:paraId="1A1F37F9" w14:textId="77777777" w:rsidR="00AB1BD9" w:rsidRPr="007A22C7" w:rsidRDefault="00DE663E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1.6. В Конкурсе принимают участие обучающиеся </w:t>
      </w:r>
      <w:r w:rsidR="00993735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-11 классов, </w:t>
      </w:r>
      <w:r w:rsidRPr="007A22C7">
        <w:rPr>
          <w:rFonts w:ascii="Times New Roman" w:hAnsi="Times New Roman" w:cs="Times New Roman"/>
          <w:sz w:val="26"/>
          <w:szCs w:val="26"/>
        </w:rPr>
        <w:t>выполнившие проектные и исследовательские работы индивидуально</w:t>
      </w:r>
      <w:r w:rsidR="00175E32" w:rsidRPr="007A22C7">
        <w:rPr>
          <w:rFonts w:ascii="Times New Roman" w:hAnsi="Times New Roman" w:cs="Times New Roman"/>
          <w:sz w:val="26"/>
          <w:szCs w:val="26"/>
        </w:rPr>
        <w:t xml:space="preserve"> или коллективно</w:t>
      </w:r>
      <w:r w:rsidRPr="007A22C7">
        <w:rPr>
          <w:rFonts w:ascii="Times New Roman" w:hAnsi="Times New Roman" w:cs="Times New Roman"/>
          <w:sz w:val="26"/>
          <w:szCs w:val="26"/>
        </w:rPr>
        <w:t>.</w:t>
      </w:r>
      <w:r w:rsidR="00AB1BD9" w:rsidRPr="007A22C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B3145D" w14:textId="55F58BB2" w:rsidR="00AE685B" w:rsidRPr="007A22C7" w:rsidRDefault="00AE685B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1.7</w:t>
      </w:r>
      <w:r w:rsidR="00AD4787" w:rsidRPr="007A22C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Все доклады, презентации и выступления на конференции оформляются и </w:t>
      </w:r>
      <w:r w:rsidR="002D6315" w:rsidRPr="007A22C7">
        <w:rPr>
          <w:rFonts w:ascii="Times New Roman" w:hAnsi="Times New Roman" w:cs="Times New Roman"/>
          <w:sz w:val="26"/>
          <w:szCs w:val="26"/>
        </w:rPr>
        <w:t>проходят на</w:t>
      </w:r>
      <w:r w:rsidRPr="007A22C7">
        <w:rPr>
          <w:rFonts w:ascii="Times New Roman" w:hAnsi="Times New Roman" w:cs="Times New Roman"/>
          <w:sz w:val="26"/>
          <w:szCs w:val="26"/>
        </w:rPr>
        <w:t xml:space="preserve"> английском языке.</w:t>
      </w:r>
    </w:p>
    <w:p w14:paraId="03210383" w14:textId="68344609" w:rsidR="00AD4787" w:rsidRPr="007A22C7" w:rsidRDefault="00AD478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1.</w:t>
      </w:r>
      <w:r w:rsidR="002D6315" w:rsidRPr="007A22C7">
        <w:rPr>
          <w:rFonts w:ascii="Times New Roman" w:hAnsi="Times New Roman" w:cs="Times New Roman"/>
          <w:sz w:val="26"/>
          <w:szCs w:val="26"/>
        </w:rPr>
        <w:t>8. Реферативные</w:t>
      </w:r>
      <w:r w:rsidRPr="007A22C7">
        <w:rPr>
          <w:rFonts w:ascii="Times New Roman" w:hAnsi="Times New Roman" w:cs="Times New Roman"/>
          <w:sz w:val="26"/>
          <w:szCs w:val="26"/>
        </w:rPr>
        <w:t xml:space="preserve"> работы к участию в конкурсе не допускаются.</w:t>
      </w:r>
      <w:r w:rsidR="00175E32" w:rsidRPr="007A22C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4907642" w14:textId="5D748F55" w:rsidR="00175E32" w:rsidRDefault="00175E32" w:rsidP="00801B99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1.9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Методическую помощь учителям г. Махачкалы   по </w:t>
      </w:r>
      <w:r w:rsidR="002749C8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подготовке и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осуществлению проектной деятельности обучающихся оказывают преподаватели кафедры английского языка Дагестанского государственного университета.</w:t>
      </w:r>
    </w:p>
    <w:p w14:paraId="5BAB96AE" w14:textId="77777777" w:rsidR="00801B99" w:rsidRPr="00801B99" w:rsidRDefault="00801B99" w:rsidP="00801B9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5158843" w14:textId="2897451D" w:rsidR="00BC755D" w:rsidRPr="007A22C7" w:rsidRDefault="00AB1BD9" w:rsidP="00801B9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749C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="00BC755D" w:rsidRPr="007A22C7">
        <w:rPr>
          <w:rFonts w:ascii="Times New Roman" w:hAnsi="Times New Roman" w:cs="Times New Roman"/>
          <w:sz w:val="26"/>
          <w:szCs w:val="26"/>
        </w:rPr>
        <w:t xml:space="preserve">. </w:t>
      </w:r>
      <w:r w:rsidR="00BC755D" w:rsidRPr="007A22C7">
        <w:rPr>
          <w:rFonts w:ascii="Times New Roman" w:hAnsi="Times New Roman" w:cs="Times New Roman"/>
          <w:b/>
          <w:bCs/>
          <w:sz w:val="26"/>
          <w:szCs w:val="26"/>
        </w:rPr>
        <w:t>Цели и задачи конкурса</w:t>
      </w:r>
    </w:p>
    <w:p w14:paraId="36194B5B" w14:textId="77777777" w:rsidR="006302B5" w:rsidRPr="00801B99" w:rsidRDefault="006302B5" w:rsidP="00801B99">
      <w:pPr>
        <w:pStyle w:val="Default"/>
        <w:spacing w:line="276" w:lineRule="auto"/>
        <w:jc w:val="both"/>
        <w:rPr>
          <w:sz w:val="16"/>
          <w:szCs w:val="16"/>
        </w:rPr>
      </w:pPr>
      <w:r w:rsidRPr="007A22C7">
        <w:rPr>
          <w:sz w:val="26"/>
          <w:szCs w:val="26"/>
        </w:rPr>
        <w:t xml:space="preserve"> </w:t>
      </w:r>
    </w:p>
    <w:p w14:paraId="036CB3CF" w14:textId="77777777" w:rsidR="006302B5" w:rsidRPr="007A22C7" w:rsidRDefault="006302B5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Совершенствование знания английского языка</w:t>
      </w:r>
      <w:r w:rsidR="00C16900" w:rsidRPr="007A22C7">
        <w:rPr>
          <w:rFonts w:ascii="Times New Roman" w:hAnsi="Times New Roman" w:cs="Times New Roman"/>
          <w:sz w:val="26"/>
          <w:szCs w:val="26"/>
        </w:rPr>
        <w:t xml:space="preserve"> и повышение уровня владения разговорным английским языком;</w:t>
      </w:r>
    </w:p>
    <w:p w14:paraId="7C3AC631" w14:textId="77777777" w:rsidR="006302B5" w:rsidRPr="007A22C7" w:rsidRDefault="006302B5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Выявление мотивированных, обладающих высоким творческим потенциалом, одаренных детей, поддержка и развитие их способностей путем создания условий для детского исследовательского и проектного творчес</w:t>
      </w:r>
      <w:r w:rsidR="00C16900" w:rsidRPr="007A22C7">
        <w:rPr>
          <w:rFonts w:ascii="Times New Roman" w:hAnsi="Times New Roman" w:cs="Times New Roman"/>
          <w:sz w:val="26"/>
          <w:szCs w:val="26"/>
        </w:rPr>
        <w:t>тва в различных областях знаний;</w:t>
      </w:r>
    </w:p>
    <w:p w14:paraId="75D23644" w14:textId="77777777" w:rsidR="006302B5" w:rsidRPr="007A22C7" w:rsidRDefault="006302B5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Стимулирование интереса обучающихся к учебным дисциплинам и фундаментальным наукам, знакомство с методами проведения научного исследования и проектирования, а также способами представления результатов;</w:t>
      </w:r>
    </w:p>
    <w:p w14:paraId="1C78C145" w14:textId="77777777" w:rsidR="00A5274F" w:rsidRPr="007A22C7" w:rsidRDefault="00A5274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Реализация требований ФГОС об индивидуальном итоговом проекте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5F9B4390" w14:textId="77777777" w:rsidR="003659CF" w:rsidRPr="007A22C7" w:rsidRDefault="003659C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Обмен </w:t>
      </w:r>
      <w:r w:rsidR="00BC755D" w:rsidRPr="007A22C7">
        <w:rPr>
          <w:rFonts w:ascii="Times New Roman" w:hAnsi="Times New Roman" w:cs="Times New Roman"/>
          <w:sz w:val="26"/>
          <w:szCs w:val="26"/>
        </w:rPr>
        <w:t xml:space="preserve">передовым опытом в области проектной и исследовательской деятельности </w:t>
      </w:r>
      <w:r w:rsidR="00C16900" w:rsidRPr="007A22C7">
        <w:rPr>
          <w:rFonts w:ascii="Times New Roman" w:hAnsi="Times New Roman" w:cs="Times New Roman"/>
          <w:sz w:val="26"/>
          <w:szCs w:val="26"/>
        </w:rPr>
        <w:t>между учителями и обу</w:t>
      </w:r>
      <w:r w:rsidRPr="007A22C7">
        <w:rPr>
          <w:rFonts w:ascii="Times New Roman" w:hAnsi="Times New Roman" w:cs="Times New Roman"/>
          <w:sz w:val="26"/>
          <w:szCs w:val="26"/>
        </w:rPr>
        <w:t>ча</w:t>
      </w:r>
      <w:r w:rsidR="00C16900" w:rsidRPr="007A22C7">
        <w:rPr>
          <w:rFonts w:ascii="Times New Roman" w:hAnsi="Times New Roman" w:cs="Times New Roman"/>
          <w:sz w:val="26"/>
          <w:szCs w:val="26"/>
        </w:rPr>
        <w:t>ю</w:t>
      </w:r>
      <w:r w:rsidRPr="007A22C7">
        <w:rPr>
          <w:rFonts w:ascii="Times New Roman" w:hAnsi="Times New Roman" w:cs="Times New Roman"/>
          <w:sz w:val="26"/>
          <w:szCs w:val="26"/>
        </w:rPr>
        <w:t xml:space="preserve">щимися </w:t>
      </w:r>
      <w:r w:rsidR="007A22C7">
        <w:rPr>
          <w:rFonts w:ascii="Times New Roman" w:hAnsi="Times New Roman" w:cs="Times New Roman"/>
          <w:sz w:val="26"/>
          <w:szCs w:val="26"/>
        </w:rPr>
        <w:t>Республики Дагестан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627BE0CC" w14:textId="77777777" w:rsidR="003659CF" w:rsidRPr="007A22C7" w:rsidRDefault="003659C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Подготовка учащихся к продуктивным заданиям письменной и устной части ЕГЭ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456BEB1E" w14:textId="77777777" w:rsidR="00423161" w:rsidRPr="007A22C7" w:rsidRDefault="00423161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Развитие навыков публичных выступлений, умения дискутировать и аргументирован</w:t>
      </w:r>
      <w:r w:rsidR="00C3774F" w:rsidRPr="007A22C7">
        <w:rPr>
          <w:rFonts w:ascii="Times New Roman" w:hAnsi="Times New Roman" w:cs="Times New Roman"/>
          <w:sz w:val="26"/>
          <w:szCs w:val="26"/>
        </w:rPr>
        <w:t>н</w:t>
      </w:r>
      <w:r w:rsidR="00C16900" w:rsidRPr="007A22C7">
        <w:rPr>
          <w:rFonts w:ascii="Times New Roman" w:hAnsi="Times New Roman" w:cs="Times New Roman"/>
          <w:sz w:val="26"/>
          <w:szCs w:val="26"/>
        </w:rPr>
        <w:t>о отстаивать свою точку зрения;</w:t>
      </w:r>
    </w:p>
    <w:p w14:paraId="5827C526" w14:textId="2EEBD0AE" w:rsidR="00423161" w:rsidRPr="007A22C7" w:rsidRDefault="002D6315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lastRenderedPageBreak/>
        <w:t>Развитие метапредметных</w:t>
      </w:r>
      <w:r w:rsidR="00423161" w:rsidRPr="007A22C7">
        <w:rPr>
          <w:rFonts w:ascii="Times New Roman" w:hAnsi="Times New Roman" w:cs="Times New Roman"/>
          <w:sz w:val="26"/>
          <w:szCs w:val="26"/>
        </w:rPr>
        <w:t xml:space="preserve"> навыков сбора и классификации первичного материла, умения сопоставлять и сравнивать, </w:t>
      </w:r>
      <w:r w:rsidR="00E5013B" w:rsidRPr="007A22C7">
        <w:rPr>
          <w:rFonts w:ascii="Times New Roman" w:hAnsi="Times New Roman" w:cs="Times New Roman"/>
          <w:sz w:val="26"/>
          <w:szCs w:val="26"/>
        </w:rPr>
        <w:t xml:space="preserve">делать выводы, ставить цели, определять проблему и находить </w:t>
      </w:r>
      <w:r w:rsidR="00B3525F" w:rsidRPr="007A22C7">
        <w:rPr>
          <w:rFonts w:ascii="Times New Roman" w:hAnsi="Times New Roman" w:cs="Times New Roman"/>
          <w:sz w:val="26"/>
          <w:szCs w:val="26"/>
        </w:rPr>
        <w:t xml:space="preserve">оптимальные пути </w:t>
      </w:r>
      <w:r w:rsidR="00423161" w:rsidRPr="007A22C7">
        <w:rPr>
          <w:rFonts w:ascii="Times New Roman" w:hAnsi="Times New Roman" w:cs="Times New Roman"/>
          <w:sz w:val="26"/>
          <w:szCs w:val="26"/>
        </w:rPr>
        <w:t>решения проблем</w:t>
      </w:r>
      <w:r w:rsidR="00B3525F" w:rsidRPr="007A22C7">
        <w:rPr>
          <w:rFonts w:ascii="Times New Roman" w:hAnsi="Times New Roman" w:cs="Times New Roman"/>
          <w:sz w:val="26"/>
          <w:szCs w:val="26"/>
        </w:rPr>
        <w:t>ы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08C32830" w14:textId="77777777" w:rsidR="00E5013B" w:rsidRPr="007A22C7" w:rsidRDefault="00E5013B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Развитие регулятивных действий, </w:t>
      </w:r>
      <w:proofErr w:type="gramStart"/>
      <w:r w:rsidRPr="007A22C7">
        <w:rPr>
          <w:rFonts w:ascii="Times New Roman" w:hAnsi="Times New Roman" w:cs="Times New Roman"/>
          <w:sz w:val="26"/>
          <w:szCs w:val="26"/>
        </w:rPr>
        <w:t>проявляющихся  в</w:t>
      </w:r>
      <w:proofErr w:type="gramEnd"/>
      <w:r w:rsidRPr="007A22C7">
        <w:rPr>
          <w:rFonts w:ascii="Times New Roman" w:hAnsi="Times New Roman" w:cs="Times New Roman"/>
          <w:sz w:val="26"/>
          <w:szCs w:val="26"/>
        </w:rPr>
        <w:t xml:space="preserve">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41E963B3" w14:textId="77777777" w:rsidR="00423161" w:rsidRPr="007A22C7" w:rsidRDefault="00C3774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Развитие навыков инфографики: составления таблиц и диаграмм, умения комментировать данные графических изображений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31A28E97" w14:textId="77777777" w:rsidR="00C3774F" w:rsidRPr="007A22C7" w:rsidRDefault="00C3774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Развитие навыков проведения социологического опроса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4444F20D" w14:textId="77777777" w:rsidR="00C3774F" w:rsidRPr="007A22C7" w:rsidRDefault="00C3774F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Развитие навыков самостоятельной работы </w:t>
      </w:r>
      <w:r w:rsidR="00E61210" w:rsidRPr="007A22C7">
        <w:rPr>
          <w:rFonts w:ascii="Times New Roman" w:hAnsi="Times New Roman" w:cs="Times New Roman"/>
          <w:sz w:val="26"/>
          <w:szCs w:val="26"/>
        </w:rPr>
        <w:t>с цифровыми ресурсами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2406A33B" w14:textId="77777777" w:rsidR="006D0366" w:rsidRPr="007A22C7" w:rsidRDefault="006D0366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Формирование критического мышления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2DB0E55A" w14:textId="77777777" w:rsidR="006D0366" w:rsidRPr="007A22C7" w:rsidRDefault="006D0366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Развитие умения составлять письменный отчет о самостоятельной работе над проектом (составлять план работы, презентовать четко информацию, оформлять сноски, иметь понятие о библиографии)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765B7C24" w14:textId="6D97BB62" w:rsidR="006D0366" w:rsidRPr="007A22C7" w:rsidRDefault="006D0366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Развитие саморегуляции и </w:t>
      </w:r>
      <w:r w:rsidR="002749C8" w:rsidRPr="007A22C7">
        <w:rPr>
          <w:rFonts w:ascii="Times New Roman" w:hAnsi="Times New Roman" w:cs="Times New Roman"/>
          <w:sz w:val="26"/>
          <w:szCs w:val="26"/>
        </w:rPr>
        <w:t>самодисциплины обучающихся</w:t>
      </w:r>
      <w:r w:rsidRPr="007A22C7">
        <w:rPr>
          <w:rFonts w:ascii="Times New Roman" w:hAnsi="Times New Roman" w:cs="Times New Roman"/>
          <w:sz w:val="26"/>
          <w:szCs w:val="26"/>
        </w:rPr>
        <w:t>, умения выполнить работу в срок в соответствии с установ</w:t>
      </w:r>
      <w:r w:rsidR="00C16900" w:rsidRPr="007A22C7">
        <w:rPr>
          <w:rFonts w:ascii="Times New Roman" w:hAnsi="Times New Roman" w:cs="Times New Roman"/>
          <w:sz w:val="26"/>
          <w:szCs w:val="26"/>
        </w:rPr>
        <w:t>ленным планом и графиком работы;</w:t>
      </w:r>
    </w:p>
    <w:p w14:paraId="2EB6781A" w14:textId="77777777" w:rsidR="006302B5" w:rsidRPr="007A22C7" w:rsidRDefault="00E5013B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Ф</w:t>
      </w:r>
      <w:r w:rsidR="006302B5" w:rsidRPr="007A22C7">
        <w:rPr>
          <w:rFonts w:ascii="Times New Roman" w:hAnsi="Times New Roman" w:cs="Times New Roman"/>
          <w:sz w:val="26"/>
          <w:szCs w:val="26"/>
        </w:rPr>
        <w:t>ормирование сообщества обучающихся, педагогов, специалистов в различных областях через использование новых информационных технологий и создание единого информационного пространства</w:t>
      </w:r>
      <w:r w:rsidR="00C16900" w:rsidRPr="007A22C7">
        <w:rPr>
          <w:rFonts w:ascii="Times New Roman" w:hAnsi="Times New Roman" w:cs="Times New Roman"/>
          <w:sz w:val="26"/>
          <w:szCs w:val="26"/>
        </w:rPr>
        <w:t>;</w:t>
      </w:r>
    </w:p>
    <w:p w14:paraId="292A3D36" w14:textId="77777777" w:rsidR="00D959B6" w:rsidRPr="007A22C7" w:rsidRDefault="00872E21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Повышение исследовательского и познавательного интереса детей к теме </w:t>
      </w:r>
    </w:p>
    <w:p w14:paraId="547B0A32" w14:textId="77777777" w:rsidR="00D959B6" w:rsidRPr="007A22C7" w:rsidRDefault="00D959B6" w:rsidP="00801B99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экологии, бережного отношения к природе.</w:t>
      </w:r>
    </w:p>
    <w:p w14:paraId="0F43083E" w14:textId="7478CB29" w:rsidR="008A1ED9" w:rsidRDefault="008A1ED9" w:rsidP="00801B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Формирование толерантности в подростковой среде.</w:t>
      </w:r>
    </w:p>
    <w:p w14:paraId="5916E166" w14:textId="77777777" w:rsidR="00801B99" w:rsidRPr="00801B99" w:rsidRDefault="00801B99" w:rsidP="00801B99">
      <w:pPr>
        <w:pStyle w:val="a3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199FF177" w14:textId="19F95AAF" w:rsidR="0095538B" w:rsidRDefault="00AB1BD9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95538B" w:rsidRPr="007A22C7">
        <w:rPr>
          <w:rFonts w:ascii="Times New Roman" w:hAnsi="Times New Roman" w:cs="Times New Roman"/>
          <w:b/>
          <w:sz w:val="26"/>
          <w:szCs w:val="26"/>
        </w:rPr>
        <w:t>. Время проведения и этапы конкурса</w:t>
      </w:r>
    </w:p>
    <w:p w14:paraId="0E189D08" w14:textId="77777777" w:rsidR="00801B99" w:rsidRPr="00801B99" w:rsidRDefault="00801B99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7FF2BE3" w14:textId="33950961" w:rsidR="0095538B" w:rsidRPr="007A22C7" w:rsidRDefault="0095538B" w:rsidP="00801B99">
      <w:pPr>
        <w:spacing w:after="0"/>
        <w:jc w:val="both"/>
        <w:rPr>
          <w:rFonts w:ascii="Times New Roman" w:hAnsi="Times New Roman" w:cs="Times New Roman"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3.1. Конкурс яв</w:t>
      </w:r>
      <w:r w:rsidR="005441AA" w:rsidRPr="007A22C7">
        <w:rPr>
          <w:rFonts w:ascii="Times New Roman" w:hAnsi="Times New Roman" w:cs="Times New Roman"/>
          <w:sz w:val="26"/>
          <w:szCs w:val="26"/>
        </w:rPr>
        <w:t>ляется ежегодным и</w:t>
      </w:r>
      <w:r w:rsidR="005441AA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проводится</w:t>
      </w:r>
      <w:r w:rsidR="00D208A7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60BA" w:rsidRPr="007A22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 последнюю субботу ноября</w:t>
      </w:r>
      <w:r w:rsidR="007A22C7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3436C26" w14:textId="7889EAF6" w:rsidR="00FF09AA" w:rsidRPr="007A22C7" w:rsidRDefault="00FF09AA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3.2</w:t>
      </w:r>
      <w:r w:rsidR="008A1ED9" w:rsidRPr="007A22C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="00EB6A67" w:rsidRPr="007A22C7">
        <w:rPr>
          <w:rFonts w:ascii="Times New Roman" w:hAnsi="Times New Roman" w:cs="Times New Roman"/>
          <w:sz w:val="26"/>
          <w:szCs w:val="26"/>
        </w:rPr>
        <w:t xml:space="preserve">Конкурс имеет два тура: </w:t>
      </w:r>
      <w:r w:rsidRPr="007A22C7">
        <w:rPr>
          <w:rFonts w:ascii="Times New Roman" w:hAnsi="Times New Roman" w:cs="Times New Roman"/>
          <w:sz w:val="26"/>
          <w:szCs w:val="26"/>
        </w:rPr>
        <w:t>заочный</w:t>
      </w:r>
      <w:r w:rsidR="00EB6A67" w:rsidRPr="007A22C7">
        <w:rPr>
          <w:rFonts w:ascii="Times New Roman" w:hAnsi="Times New Roman" w:cs="Times New Roman"/>
          <w:sz w:val="26"/>
          <w:szCs w:val="26"/>
        </w:rPr>
        <w:t xml:space="preserve">, на </w:t>
      </w:r>
      <w:r w:rsidR="002D6315" w:rsidRPr="007A22C7">
        <w:rPr>
          <w:rFonts w:ascii="Times New Roman" w:hAnsi="Times New Roman" w:cs="Times New Roman"/>
          <w:sz w:val="26"/>
          <w:szCs w:val="26"/>
        </w:rPr>
        <w:t>котором жюри по</w:t>
      </w:r>
      <w:r w:rsidR="00EB6A67" w:rsidRPr="007A22C7">
        <w:rPr>
          <w:rFonts w:ascii="Times New Roman" w:hAnsi="Times New Roman" w:cs="Times New Roman"/>
          <w:sz w:val="26"/>
          <w:szCs w:val="26"/>
        </w:rPr>
        <w:t xml:space="preserve"> критериям отбирает работы для участия в конкурсе, и очный, на котором определяются победители и призёры конкурса.</w:t>
      </w:r>
    </w:p>
    <w:p w14:paraId="4C98A89F" w14:textId="6EDC5773" w:rsidR="00FF09AA" w:rsidRPr="007A22C7" w:rsidRDefault="00FF09AA" w:rsidP="00801B99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3.3</w:t>
      </w:r>
      <w:r w:rsidR="008A1ED9" w:rsidRPr="007A22C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Заочный тур проводится 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за 2 недели до очного тура</w:t>
      </w:r>
      <w:r w:rsidRPr="007A22C7">
        <w:rPr>
          <w:rFonts w:ascii="Times New Roman" w:hAnsi="Times New Roman" w:cs="Times New Roman"/>
          <w:sz w:val="26"/>
          <w:szCs w:val="26"/>
        </w:rPr>
        <w:t xml:space="preserve">. </w:t>
      </w:r>
      <w:r w:rsidR="00911467" w:rsidRPr="007A22C7">
        <w:rPr>
          <w:rFonts w:ascii="Times New Roman" w:hAnsi="Times New Roman" w:cs="Times New Roman"/>
          <w:sz w:val="26"/>
          <w:szCs w:val="26"/>
        </w:rPr>
        <w:t>Все конкурсные работы должны быть оформлены и представлены</w:t>
      </w:r>
      <w:r w:rsidR="00EB6A67" w:rsidRPr="007A22C7">
        <w:rPr>
          <w:rFonts w:ascii="Times New Roman" w:hAnsi="Times New Roman" w:cs="Times New Roman"/>
          <w:sz w:val="26"/>
          <w:szCs w:val="26"/>
        </w:rPr>
        <w:t xml:space="preserve"> в оргкомитет </w:t>
      </w:r>
      <w:r w:rsidR="002D6315" w:rsidRPr="007A22C7">
        <w:rPr>
          <w:rFonts w:ascii="Times New Roman" w:hAnsi="Times New Roman" w:cs="Times New Roman"/>
          <w:sz w:val="26"/>
          <w:szCs w:val="26"/>
        </w:rPr>
        <w:t>конкурса до</w:t>
      </w:r>
      <w:r w:rsidR="00911467"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="00EB6A67" w:rsidRPr="007A22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</w:t>
      </w:r>
      <w:r w:rsidR="001360BA" w:rsidRPr="007A22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5 ноября текущего </w:t>
      </w:r>
      <w:r w:rsidR="002D6315" w:rsidRPr="007A22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года по</w:t>
      </w:r>
      <w:r w:rsidR="000D23E5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адресу: г. Махачкала, ул. </w:t>
      </w:r>
      <w:r w:rsidR="002D6315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Горького,</w:t>
      </w:r>
      <w:r w:rsidR="000D23E5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82, кабинет английского языка 212.</w:t>
      </w:r>
    </w:p>
    <w:p w14:paraId="1789CC29" w14:textId="77777777" w:rsidR="00911467" w:rsidRPr="007A22C7" w:rsidRDefault="00911467" w:rsidP="00801B99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3.4</w:t>
      </w:r>
      <w:r w:rsidR="00EB6A67"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Работы, не представленные на заочный тур и не прошедшие конкурсный отбор, к участию в очном туре не допускаются.</w:t>
      </w:r>
    </w:p>
    <w:p w14:paraId="1C69F6B2" w14:textId="77777777" w:rsidR="0095538B" w:rsidRPr="007A22C7" w:rsidRDefault="00FF09AA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3.4</w:t>
      </w:r>
      <w:r w:rsidR="008A1ED9" w:rsidRPr="007A22C7">
        <w:rPr>
          <w:rFonts w:ascii="Times New Roman" w:hAnsi="Times New Roman" w:cs="Times New Roman"/>
          <w:sz w:val="26"/>
          <w:szCs w:val="26"/>
        </w:rPr>
        <w:t>.</w:t>
      </w:r>
      <w:r w:rsidR="0095538B"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sz w:val="26"/>
          <w:szCs w:val="26"/>
        </w:rPr>
        <w:t>Очный тур пр</w:t>
      </w:r>
      <w:r w:rsidR="0095538B" w:rsidRPr="007A22C7">
        <w:rPr>
          <w:rFonts w:ascii="Times New Roman" w:hAnsi="Times New Roman" w:cs="Times New Roman"/>
          <w:sz w:val="26"/>
          <w:szCs w:val="26"/>
        </w:rPr>
        <w:t xml:space="preserve">оводится в </w:t>
      </w:r>
      <w:r w:rsidRPr="007A22C7">
        <w:rPr>
          <w:rFonts w:ascii="Times New Roman" w:hAnsi="Times New Roman" w:cs="Times New Roman"/>
          <w:sz w:val="26"/>
          <w:szCs w:val="26"/>
        </w:rPr>
        <w:t>один день</w:t>
      </w:r>
      <w:r w:rsidR="0095538B" w:rsidRPr="007A22C7">
        <w:rPr>
          <w:rFonts w:ascii="Times New Roman" w:hAnsi="Times New Roman" w:cs="Times New Roman"/>
          <w:sz w:val="26"/>
          <w:szCs w:val="26"/>
        </w:rPr>
        <w:t xml:space="preserve"> (</w:t>
      </w:r>
      <w:r w:rsidRPr="007A22C7">
        <w:rPr>
          <w:rFonts w:ascii="Times New Roman" w:hAnsi="Times New Roman" w:cs="Times New Roman"/>
          <w:sz w:val="26"/>
          <w:szCs w:val="26"/>
        </w:rPr>
        <w:t>в субботний день</w:t>
      </w:r>
      <w:r w:rsidR="0095538B" w:rsidRPr="007A22C7">
        <w:rPr>
          <w:rFonts w:ascii="Times New Roman" w:hAnsi="Times New Roman" w:cs="Times New Roman"/>
          <w:sz w:val="26"/>
          <w:szCs w:val="26"/>
        </w:rPr>
        <w:t xml:space="preserve"> свободный от уроков).</w:t>
      </w:r>
    </w:p>
    <w:p w14:paraId="2829CE2D" w14:textId="77777777" w:rsidR="00D959B6" w:rsidRPr="007A22C7" w:rsidRDefault="00D959B6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3.5 Информация о проведении конкурса напра</w:t>
      </w:r>
      <w:r w:rsidR="00EC67B5" w:rsidRPr="007A22C7">
        <w:rPr>
          <w:rFonts w:ascii="Times New Roman" w:hAnsi="Times New Roman" w:cs="Times New Roman"/>
          <w:sz w:val="26"/>
          <w:szCs w:val="26"/>
        </w:rPr>
        <w:t>вляется во все школы города за</w:t>
      </w:r>
      <w:r w:rsidR="00EC67B5"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2</w:t>
      </w:r>
      <w:r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sz w:val="26"/>
          <w:szCs w:val="26"/>
        </w:rPr>
        <w:t>месяца до проведения конкурса.</w:t>
      </w:r>
    </w:p>
    <w:p w14:paraId="66D76112" w14:textId="77777777" w:rsidR="008F303C" w:rsidRPr="007A22C7" w:rsidRDefault="008F303C" w:rsidP="00801B99">
      <w:pPr>
        <w:spacing w:after="0"/>
        <w:jc w:val="both"/>
        <w:rPr>
          <w:rFonts w:ascii="Times New Roman" w:hAnsi="Times New Roman" w:cs="Times New Roman"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3.5</w:t>
      </w:r>
      <w:r w:rsidR="008A1ED9" w:rsidRPr="007A22C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Заявки на участие в конкурсе направляются </w:t>
      </w:r>
      <w:r w:rsidR="00CB23BB"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до 1 ноября</w:t>
      </w:r>
      <w:r w:rsidR="00CB23BB"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</w:t>
      </w:r>
      <w:r w:rsidR="00CB23BB" w:rsidRPr="007A22C7">
        <w:rPr>
          <w:rFonts w:ascii="Times New Roman" w:hAnsi="Times New Roman" w:cs="Times New Roman"/>
          <w:sz w:val="26"/>
          <w:szCs w:val="26"/>
        </w:rPr>
        <w:t xml:space="preserve">текущего года </w:t>
      </w:r>
      <w:r w:rsidRPr="007A22C7">
        <w:rPr>
          <w:rFonts w:ascii="Times New Roman" w:hAnsi="Times New Roman" w:cs="Times New Roman"/>
          <w:sz w:val="26"/>
          <w:szCs w:val="26"/>
        </w:rPr>
        <w:t xml:space="preserve">по адресу:  </w:t>
      </w:r>
      <w:hyperlink r:id="rId8" w:history="1">
        <w:r w:rsidRPr="007A22C7">
          <w:rPr>
            <w:rStyle w:val="a4"/>
            <w:rFonts w:ascii="Times New Roman" w:hAnsi="Times New Roman" w:cs="Times New Roman"/>
            <w:sz w:val="26"/>
            <w:szCs w:val="26"/>
          </w:rPr>
          <w:t>gamzatov-gymn@mail.ru</w:t>
        </w:r>
      </w:hyperlink>
      <w:r w:rsidR="00CB23BB" w:rsidRPr="007A22C7">
        <w:rPr>
          <w:rStyle w:val="a4"/>
          <w:rFonts w:ascii="Times New Roman" w:hAnsi="Times New Roman" w:cs="Times New Roman"/>
          <w:sz w:val="26"/>
          <w:szCs w:val="26"/>
        </w:rPr>
        <w:t xml:space="preserve"> .</w:t>
      </w:r>
    </w:p>
    <w:p w14:paraId="6FB3EFBD" w14:textId="77777777" w:rsidR="0034260E" w:rsidRPr="007A22C7" w:rsidRDefault="008A1E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34260E" w:rsidRPr="007A22C7">
        <w:rPr>
          <w:rFonts w:ascii="Times New Roman" w:hAnsi="Times New Roman" w:cs="Times New Roman"/>
          <w:sz w:val="26"/>
          <w:szCs w:val="26"/>
        </w:rPr>
        <w:t>6</w:t>
      </w:r>
      <w:r w:rsidRPr="007A22C7">
        <w:rPr>
          <w:rFonts w:ascii="Times New Roman" w:hAnsi="Times New Roman" w:cs="Times New Roman"/>
          <w:sz w:val="26"/>
          <w:szCs w:val="26"/>
        </w:rPr>
        <w:t>.</w:t>
      </w:r>
      <w:r w:rsidR="0034260E" w:rsidRPr="007A22C7">
        <w:rPr>
          <w:rFonts w:ascii="Times New Roman" w:hAnsi="Times New Roman" w:cs="Times New Roman"/>
          <w:sz w:val="26"/>
          <w:szCs w:val="26"/>
        </w:rPr>
        <w:t xml:space="preserve"> В заявке необходимо указать:</w:t>
      </w:r>
    </w:p>
    <w:p w14:paraId="65011DB1" w14:textId="77777777" w:rsidR="0034260E" w:rsidRPr="007A22C7" w:rsidRDefault="0034260E" w:rsidP="00801B9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ФИО обучающегося</w:t>
      </w:r>
    </w:p>
    <w:p w14:paraId="76DD0F33" w14:textId="77777777" w:rsidR="0034260E" w:rsidRPr="007A22C7" w:rsidRDefault="0034260E" w:rsidP="00801B9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ФИО научного руководителя</w:t>
      </w:r>
    </w:p>
    <w:p w14:paraId="199D1A0E" w14:textId="77777777" w:rsidR="0034260E" w:rsidRPr="007A22C7" w:rsidRDefault="0034260E" w:rsidP="00801B9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Тема проектной работы</w:t>
      </w:r>
    </w:p>
    <w:p w14:paraId="3AFD4EBF" w14:textId="77777777" w:rsidR="0034260E" w:rsidRPr="007A22C7" w:rsidRDefault="0034260E" w:rsidP="00801B99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Школа, класс</w:t>
      </w:r>
    </w:p>
    <w:p w14:paraId="22C2D00D" w14:textId="4BE5DF6B" w:rsidR="00BB17D4" w:rsidRDefault="00BB17D4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3.</w:t>
      </w:r>
      <w:r w:rsidR="0034260E" w:rsidRPr="007A22C7">
        <w:rPr>
          <w:rFonts w:ascii="Times New Roman" w:hAnsi="Times New Roman" w:cs="Times New Roman"/>
          <w:sz w:val="26"/>
          <w:szCs w:val="26"/>
        </w:rPr>
        <w:t>7</w:t>
      </w:r>
      <w:r w:rsidR="009859FB" w:rsidRPr="007A22C7">
        <w:rPr>
          <w:rFonts w:ascii="Times New Roman" w:hAnsi="Times New Roman" w:cs="Times New Roman"/>
          <w:sz w:val="26"/>
          <w:szCs w:val="26"/>
        </w:rPr>
        <w:t xml:space="preserve">. </w:t>
      </w:r>
      <w:r w:rsidR="008F303C" w:rsidRPr="007A22C7">
        <w:rPr>
          <w:rFonts w:ascii="Times New Roman" w:hAnsi="Times New Roman" w:cs="Times New Roman"/>
          <w:sz w:val="26"/>
          <w:szCs w:val="26"/>
        </w:rPr>
        <w:t xml:space="preserve">Участники конкурса распределяются по </w:t>
      </w:r>
      <w:r w:rsidRPr="007A22C7">
        <w:rPr>
          <w:rFonts w:ascii="Times New Roman" w:hAnsi="Times New Roman" w:cs="Times New Roman"/>
          <w:sz w:val="26"/>
          <w:szCs w:val="26"/>
        </w:rPr>
        <w:t xml:space="preserve">возрастным </w:t>
      </w:r>
      <w:r w:rsidR="008F303C" w:rsidRPr="007A22C7">
        <w:rPr>
          <w:rFonts w:ascii="Times New Roman" w:hAnsi="Times New Roman" w:cs="Times New Roman"/>
          <w:sz w:val="26"/>
          <w:szCs w:val="26"/>
        </w:rPr>
        <w:t>группам и номинациям в зависимости о</w:t>
      </w:r>
      <w:r w:rsidRPr="007A22C7">
        <w:rPr>
          <w:rFonts w:ascii="Times New Roman" w:hAnsi="Times New Roman" w:cs="Times New Roman"/>
          <w:sz w:val="26"/>
          <w:szCs w:val="26"/>
        </w:rPr>
        <w:t xml:space="preserve">т тематики представленных работ и оцениваются членами конкурсной комиссии (жюри), сформированной из преподавателей </w:t>
      </w:r>
      <w:r w:rsidR="00801B99" w:rsidRPr="007A22C7">
        <w:rPr>
          <w:rFonts w:ascii="Times New Roman" w:hAnsi="Times New Roman" w:cs="Times New Roman"/>
          <w:sz w:val="26"/>
          <w:szCs w:val="26"/>
        </w:rPr>
        <w:t>вузов Республики</w:t>
      </w:r>
      <w:r w:rsidRPr="007A22C7">
        <w:rPr>
          <w:rFonts w:ascii="Times New Roman" w:hAnsi="Times New Roman" w:cs="Times New Roman"/>
          <w:sz w:val="26"/>
          <w:szCs w:val="26"/>
        </w:rPr>
        <w:t xml:space="preserve"> Дагестана, имеющих опыт работы на профильных кафедрах не менее 5 лет.</w:t>
      </w:r>
    </w:p>
    <w:p w14:paraId="4401B191" w14:textId="77777777" w:rsidR="00801B99" w:rsidRPr="00801B99" w:rsidRDefault="00801B99" w:rsidP="00801B9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26B45452" w14:textId="22A45260" w:rsidR="00A52C1F" w:rsidRDefault="0034260E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A22C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52C1F" w:rsidRPr="007A22C7">
        <w:rPr>
          <w:rFonts w:ascii="Times New Roman" w:hAnsi="Times New Roman" w:cs="Times New Roman"/>
          <w:b/>
          <w:sz w:val="26"/>
          <w:szCs w:val="26"/>
        </w:rPr>
        <w:t>Основные понятия и содержание проектной деятельности</w:t>
      </w:r>
    </w:p>
    <w:p w14:paraId="14F8E6A6" w14:textId="77777777" w:rsidR="00801B99" w:rsidRPr="00801B99" w:rsidRDefault="00801B99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F13A035" w14:textId="77777777" w:rsidR="00136C88" w:rsidRPr="007A22C7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063696" w:rsidRPr="007A22C7">
        <w:rPr>
          <w:rFonts w:ascii="Times New Roman" w:hAnsi="Times New Roman" w:cs="Times New Roman"/>
          <w:sz w:val="26"/>
          <w:szCs w:val="26"/>
        </w:rPr>
        <w:t xml:space="preserve">1. 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Проект - это форма организации совместной деятельности учителя </w:t>
      </w:r>
      <w:r w:rsidR="00A17D5B" w:rsidRPr="007A22C7">
        <w:rPr>
          <w:rFonts w:ascii="Times New Roman" w:hAnsi="Times New Roman" w:cs="Times New Roman"/>
          <w:sz w:val="26"/>
          <w:szCs w:val="26"/>
        </w:rPr>
        <w:t>и обучающихся, совокупность приё</w:t>
      </w:r>
      <w:r w:rsidR="00ED2E99" w:rsidRPr="007A22C7">
        <w:rPr>
          <w:rFonts w:ascii="Times New Roman" w:hAnsi="Times New Roman" w:cs="Times New Roman"/>
          <w:sz w:val="26"/>
          <w:szCs w:val="26"/>
        </w:rPr>
        <w:t>мов и действий в их определе</w:t>
      </w:r>
      <w:r w:rsidR="00A52C1F" w:rsidRPr="007A22C7">
        <w:rPr>
          <w:rFonts w:ascii="Times New Roman" w:hAnsi="Times New Roman" w:cs="Times New Roman"/>
          <w:sz w:val="26"/>
          <w:szCs w:val="26"/>
        </w:rPr>
        <w:t>нной последовательности, направленной на достижение поставленной цели -решение конкретной проблемы, значимой для обучающихся и оформленной в виде некоего конечного продукта.</w:t>
      </w:r>
    </w:p>
    <w:p w14:paraId="5EF609F6" w14:textId="0DFB573C" w:rsidR="00A52C1F" w:rsidRPr="007A22C7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2. Проект должен представлять серьезную (соответствующую возрастной группе </w:t>
      </w:r>
      <w:r w:rsidR="002D6315" w:rsidRPr="007A22C7">
        <w:rPr>
          <w:rFonts w:ascii="Times New Roman" w:hAnsi="Times New Roman" w:cs="Times New Roman"/>
          <w:sz w:val="26"/>
          <w:szCs w:val="26"/>
        </w:rPr>
        <w:t>автора-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исследователя) исследовательскую – индивидуальную </w:t>
      </w:r>
      <w:r w:rsidR="00A13441" w:rsidRPr="007A22C7">
        <w:rPr>
          <w:rFonts w:ascii="Times New Roman" w:hAnsi="Times New Roman" w:cs="Times New Roman"/>
          <w:sz w:val="26"/>
          <w:szCs w:val="26"/>
        </w:rPr>
        <w:t xml:space="preserve">или коллективную 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работу современного научного уровня. </w:t>
      </w:r>
    </w:p>
    <w:p w14:paraId="1FE9142F" w14:textId="77777777" w:rsidR="00A52C1F" w:rsidRPr="007A22C7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3. Проект может рассматривать один из аспектов выбранной проблемы – тем самым быть открытым, предоставляющим другим творческим коллективам возможность продолжить изучение новых граней этой проблемы. </w:t>
      </w:r>
    </w:p>
    <w:p w14:paraId="4BB8258B" w14:textId="77777777" w:rsidR="00C3774F" w:rsidRPr="007A22C7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A52C1F" w:rsidRPr="007A22C7">
        <w:rPr>
          <w:rFonts w:ascii="Times New Roman" w:hAnsi="Times New Roman" w:cs="Times New Roman"/>
          <w:sz w:val="26"/>
          <w:szCs w:val="26"/>
        </w:rPr>
        <w:t>4. Проектная работа включает в себя сбор, обработку, систематизацию и обобщение информации по выдвинутой проблеме, а также может представлять собой небольшое научное исследование, демонстрирующее авторское видение проблемы, ее оригинальное, авторское толкование и решение, четкую самостоятельную авторскую позицию и выводы – результат серьезного научного поиска и обобщения.</w:t>
      </w:r>
    </w:p>
    <w:p w14:paraId="7285107F" w14:textId="77777777" w:rsidR="00A52C1F" w:rsidRPr="007A22C7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A52C1F" w:rsidRPr="007A22C7">
        <w:rPr>
          <w:rFonts w:ascii="Times New Roman" w:hAnsi="Times New Roman" w:cs="Times New Roman"/>
          <w:sz w:val="26"/>
          <w:szCs w:val="26"/>
        </w:rPr>
        <w:t>5. Проектная работа не допускает какие-либо виды плагиата. Использование каких-либо видов информационных источников обязательно сопровождается ссылкой на эти и</w:t>
      </w:r>
      <w:r w:rsidR="00EC67B5" w:rsidRPr="007A22C7">
        <w:rPr>
          <w:rFonts w:ascii="Times New Roman" w:hAnsi="Times New Roman" w:cs="Times New Roman"/>
          <w:sz w:val="26"/>
          <w:szCs w:val="26"/>
        </w:rPr>
        <w:t>сточники, в том числе и интернет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-ресурсы. </w:t>
      </w:r>
    </w:p>
    <w:p w14:paraId="75D6D185" w14:textId="65883E63" w:rsidR="00A52C1F" w:rsidRDefault="00AB1BD9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4</w:t>
      </w:r>
      <w:r w:rsidR="005A7336" w:rsidRPr="007A22C7">
        <w:rPr>
          <w:rFonts w:ascii="Times New Roman" w:hAnsi="Times New Roman" w:cs="Times New Roman"/>
          <w:sz w:val="26"/>
          <w:szCs w:val="26"/>
        </w:rPr>
        <w:t>.</w:t>
      </w:r>
      <w:r w:rsidR="00A52C1F" w:rsidRPr="007A22C7">
        <w:rPr>
          <w:rFonts w:ascii="Times New Roman" w:hAnsi="Times New Roman" w:cs="Times New Roman"/>
          <w:sz w:val="26"/>
          <w:szCs w:val="26"/>
        </w:rPr>
        <w:t xml:space="preserve">6. </w:t>
      </w:r>
      <w:r w:rsidR="00A52C1F"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Проект должен иметь практическую направленность, социальную значимость</w:t>
      </w:r>
      <w:r w:rsidR="00A52C1F" w:rsidRPr="007A22C7">
        <w:rPr>
          <w:rFonts w:ascii="Times New Roman" w:hAnsi="Times New Roman" w:cs="Times New Roman"/>
          <w:b/>
          <w:color w:val="4F81BD" w:themeColor="accent1"/>
          <w:sz w:val="26"/>
          <w:szCs w:val="26"/>
        </w:rPr>
        <w:t>,</w:t>
      </w:r>
      <w:r w:rsidR="00A52C1F" w:rsidRPr="007A22C7">
        <w:rPr>
          <w:rFonts w:ascii="Times New Roman" w:hAnsi="Times New Roman" w:cs="Times New Roman"/>
          <w:color w:val="4F81BD" w:themeColor="accent1"/>
          <w:sz w:val="26"/>
          <w:szCs w:val="26"/>
        </w:rPr>
        <w:t xml:space="preserve"> </w:t>
      </w:r>
      <w:r w:rsidR="00A52C1F" w:rsidRPr="007A22C7">
        <w:rPr>
          <w:rFonts w:ascii="Times New Roman" w:hAnsi="Times New Roman" w:cs="Times New Roman"/>
          <w:sz w:val="26"/>
          <w:szCs w:val="26"/>
        </w:rPr>
        <w:t>возможность применения в той или иной сфере деятельности.</w:t>
      </w:r>
    </w:p>
    <w:p w14:paraId="36CE592C" w14:textId="77777777" w:rsidR="00801B99" w:rsidRPr="00801B99" w:rsidRDefault="00801B99" w:rsidP="00801B9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D30BF0C" w14:textId="17BB1855" w:rsidR="00EF5847" w:rsidRDefault="00EF5847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49C8">
        <w:rPr>
          <w:rFonts w:ascii="Times New Roman" w:hAnsi="Times New Roman" w:cs="Times New Roman"/>
          <w:b/>
          <w:iCs/>
          <w:sz w:val="26"/>
          <w:szCs w:val="26"/>
          <w:lang w:val="en-US"/>
        </w:rPr>
        <w:t>V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7A22C7">
        <w:rPr>
          <w:rFonts w:ascii="Times New Roman" w:hAnsi="Times New Roman" w:cs="Times New Roman"/>
          <w:b/>
          <w:sz w:val="26"/>
          <w:szCs w:val="26"/>
        </w:rPr>
        <w:t>Оформление и структура проектной работы (на английском языке)</w:t>
      </w:r>
    </w:p>
    <w:p w14:paraId="7FA1340A" w14:textId="77777777" w:rsidR="00801B99" w:rsidRPr="00801B99" w:rsidRDefault="00801B99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21E0035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Титульный лист. </w:t>
      </w:r>
      <w:r w:rsidRPr="007A22C7">
        <w:rPr>
          <w:rFonts w:ascii="Times New Roman" w:hAnsi="Times New Roman" w:cs="Times New Roman"/>
          <w:sz w:val="26"/>
          <w:szCs w:val="26"/>
        </w:rPr>
        <w:t>Титульный лист включает следующую информацию:</w:t>
      </w:r>
    </w:p>
    <w:p w14:paraId="33FACAB8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наименование конкурса;</w:t>
      </w:r>
    </w:p>
    <w:p w14:paraId="373FCA0A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название проекта;</w:t>
      </w:r>
    </w:p>
    <w:p w14:paraId="2536A944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сведения об авторе (фамилия, имя, отчество - полностью, класс, учебное заведение, название населенного пункта);</w:t>
      </w:r>
    </w:p>
    <w:p w14:paraId="3D08620E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lastRenderedPageBreak/>
        <w:t>сведения о научном руководителе (фамилия, имя, отчество, должность, место работы);</w:t>
      </w:r>
    </w:p>
    <w:p w14:paraId="05A69073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заключительная строка (город/населённый пункт, текущий год)</w:t>
      </w:r>
    </w:p>
    <w:p w14:paraId="62004BB0" w14:textId="77777777" w:rsidR="007031AA" w:rsidRDefault="00EF5847" w:rsidP="00801B99">
      <w:p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Аннотация </w:t>
      </w:r>
      <w:r w:rsidR="00FF5ABE" w:rsidRPr="007A22C7">
        <w:rPr>
          <w:rFonts w:ascii="Times New Roman" w:hAnsi="Times New Roman" w:cs="Times New Roman"/>
          <w:sz w:val="26"/>
          <w:szCs w:val="26"/>
        </w:rPr>
        <w:t xml:space="preserve">должна быть составлена </w:t>
      </w:r>
      <w:r w:rsidRPr="007A22C7">
        <w:rPr>
          <w:rFonts w:ascii="Times New Roman" w:hAnsi="Times New Roman" w:cs="Times New Roman"/>
          <w:sz w:val="26"/>
          <w:szCs w:val="26"/>
        </w:rPr>
        <w:t>на отдельном листе</w:t>
      </w:r>
      <w:r w:rsidR="00FF5ABE" w:rsidRPr="007A22C7">
        <w:rPr>
          <w:rFonts w:ascii="Times New Roman" w:hAnsi="Times New Roman" w:cs="Times New Roman"/>
          <w:sz w:val="26"/>
          <w:szCs w:val="26"/>
        </w:rPr>
        <w:t>, идёт</w:t>
      </w:r>
      <w:r w:rsidRPr="007A22C7">
        <w:rPr>
          <w:rFonts w:ascii="Times New Roman" w:hAnsi="Times New Roman" w:cs="Times New Roman"/>
          <w:sz w:val="26"/>
          <w:szCs w:val="26"/>
        </w:rPr>
        <w:t xml:space="preserve"> сразу после титульного листа.</w:t>
      </w:r>
      <w:r w:rsidR="00FF5ABE"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sz w:val="26"/>
          <w:szCs w:val="26"/>
        </w:rPr>
        <w:t>Аннотация должна содержать наиболее важные сведения о проекте, в частности включать следующую информацию</w:t>
      </w:r>
      <w:r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: </w:t>
      </w: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цель, задачи, методы и приемы, которые использовались в проекте, полученные данные, выводы</w:t>
      </w:r>
    </w:p>
    <w:p w14:paraId="40649CD1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. Аннотация состоит, как правило, из нескольких предложений.</w:t>
      </w:r>
    </w:p>
    <w:p w14:paraId="6EE0DDC2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>Проектная работа</w:t>
      </w:r>
      <w:r w:rsidRPr="007A22C7">
        <w:rPr>
          <w:rFonts w:ascii="Times New Roman" w:hAnsi="Times New Roman" w:cs="Times New Roman"/>
          <w:b/>
          <w:sz w:val="26"/>
          <w:szCs w:val="26"/>
        </w:rPr>
        <w:t>:</w:t>
      </w:r>
    </w:p>
    <w:p w14:paraId="43A84187" w14:textId="6D7AC868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</w:rPr>
        <w:t>1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>.Вводная часть</w:t>
      </w:r>
      <w:r w:rsidRPr="007A22C7">
        <w:rPr>
          <w:rFonts w:ascii="Times New Roman" w:hAnsi="Times New Roman" w:cs="Times New Roman"/>
          <w:sz w:val="26"/>
          <w:szCs w:val="26"/>
        </w:rPr>
        <w:t xml:space="preserve"> с обоснованием </w:t>
      </w:r>
      <w:r w:rsidR="002D6315" w:rsidRPr="007A22C7">
        <w:rPr>
          <w:rFonts w:ascii="Times New Roman" w:hAnsi="Times New Roman" w:cs="Times New Roman"/>
          <w:sz w:val="26"/>
          <w:szCs w:val="26"/>
        </w:rPr>
        <w:t>актуальности темы</w:t>
      </w:r>
      <w:r w:rsidRPr="007A22C7">
        <w:rPr>
          <w:rFonts w:ascii="Times New Roman" w:hAnsi="Times New Roman" w:cs="Times New Roman"/>
          <w:sz w:val="26"/>
          <w:szCs w:val="26"/>
        </w:rPr>
        <w:t xml:space="preserve"> исследования</w:t>
      </w:r>
    </w:p>
    <w:p w14:paraId="28E6C12B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>2.Основная часть</w:t>
      </w:r>
      <w:r w:rsidRPr="007A22C7">
        <w:rPr>
          <w:rFonts w:ascii="Times New Roman" w:hAnsi="Times New Roman" w:cs="Times New Roman"/>
          <w:i/>
          <w:sz w:val="26"/>
          <w:szCs w:val="26"/>
        </w:rPr>
        <w:t>:</w:t>
      </w:r>
    </w:p>
    <w:p w14:paraId="378D6264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</w:rPr>
        <w:t xml:space="preserve">2.1 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>Теоретическая часть</w:t>
      </w:r>
      <w:r w:rsidRPr="007A22C7">
        <w:rPr>
          <w:rFonts w:ascii="Times New Roman" w:hAnsi="Times New Roman" w:cs="Times New Roman"/>
          <w:sz w:val="26"/>
          <w:szCs w:val="26"/>
        </w:rPr>
        <w:t xml:space="preserve"> – основные сведения об объекте проекта, </w:t>
      </w:r>
    </w:p>
    <w:p w14:paraId="46047304" w14:textId="03ADF64C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сущность исследуемой </w:t>
      </w:r>
      <w:r w:rsidR="002D6315" w:rsidRPr="007A22C7">
        <w:rPr>
          <w:rFonts w:ascii="Times New Roman" w:hAnsi="Times New Roman" w:cs="Times New Roman"/>
          <w:sz w:val="26"/>
          <w:szCs w:val="26"/>
        </w:rPr>
        <w:t>проблемы, различные</w:t>
      </w:r>
      <w:r w:rsidRPr="007A22C7">
        <w:rPr>
          <w:rFonts w:ascii="Times New Roman" w:hAnsi="Times New Roman" w:cs="Times New Roman"/>
          <w:sz w:val="26"/>
          <w:szCs w:val="26"/>
        </w:rPr>
        <w:t xml:space="preserve"> подходы к её решению и их оценка. </w:t>
      </w:r>
    </w:p>
    <w:p w14:paraId="33BD2E61" w14:textId="77777777" w:rsidR="00EF5847" w:rsidRPr="007A22C7" w:rsidRDefault="00EF5847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</w:rPr>
        <w:t>2.2</w:t>
      </w:r>
      <w:r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Практическая часть </w:t>
      </w:r>
      <w:r w:rsidRPr="007A22C7">
        <w:rPr>
          <w:rFonts w:ascii="Times New Roman" w:hAnsi="Times New Roman" w:cs="Times New Roman"/>
          <w:sz w:val="26"/>
          <w:szCs w:val="26"/>
        </w:rPr>
        <w:t>– анализ предмета исследования, основные параметры и характеристики, реальная практическая ситуация и пути решения проблемы</w:t>
      </w:r>
    </w:p>
    <w:p w14:paraId="52EDA4E9" w14:textId="77777777" w:rsidR="00345CA7" w:rsidRDefault="00404270" w:rsidP="00345C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</w:rPr>
        <w:t>2</w:t>
      </w:r>
      <w:r w:rsidR="005026B5" w:rsidRPr="007A22C7">
        <w:rPr>
          <w:rFonts w:ascii="Times New Roman" w:hAnsi="Times New Roman" w:cs="Times New Roman"/>
          <w:b/>
          <w:sz w:val="26"/>
          <w:szCs w:val="26"/>
        </w:rPr>
        <w:t>.3</w:t>
      </w:r>
      <w:r w:rsidRPr="007A22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>Заключение</w:t>
      </w:r>
      <w:r w:rsidRPr="007A22C7">
        <w:rPr>
          <w:rFonts w:ascii="Times New Roman" w:hAnsi="Times New Roman" w:cs="Times New Roman"/>
          <w:sz w:val="26"/>
          <w:szCs w:val="26"/>
        </w:rPr>
        <w:t>. Теоретические и практические выводы по всем разделам работы в краткой тезисной форме.</w:t>
      </w:r>
    </w:p>
    <w:p w14:paraId="20A9EC26" w14:textId="1BC64567" w:rsidR="00404270" w:rsidRDefault="005026B5" w:rsidP="00345C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2.4 </w:t>
      </w:r>
      <w:r w:rsidR="00404270" w:rsidRPr="007A22C7">
        <w:rPr>
          <w:rFonts w:ascii="Times New Roman" w:hAnsi="Times New Roman" w:cs="Times New Roman"/>
          <w:b/>
          <w:i/>
          <w:sz w:val="26"/>
          <w:szCs w:val="26"/>
        </w:rPr>
        <w:t>Список литературы</w:t>
      </w:r>
      <w:r w:rsidR="00404270" w:rsidRPr="007A22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04270" w:rsidRPr="007A22C7">
        <w:rPr>
          <w:rFonts w:ascii="Times New Roman" w:hAnsi="Times New Roman" w:cs="Times New Roman"/>
          <w:sz w:val="26"/>
          <w:szCs w:val="26"/>
        </w:rPr>
        <w:t>(1-2 стр.) составляется в алфавитном порядке и должен включать не менее 10 источников, включая цифровые ресурсы.</w:t>
      </w:r>
    </w:p>
    <w:p w14:paraId="206149ED" w14:textId="77777777" w:rsidR="00A83B19" w:rsidRPr="00A83B19" w:rsidRDefault="00A83B19" w:rsidP="00345CA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31D526FA" w14:textId="340142B0" w:rsidR="00404270" w:rsidRDefault="00404270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49C8">
        <w:rPr>
          <w:rFonts w:ascii="Times New Roman" w:hAnsi="Times New Roman" w:cs="Times New Roman"/>
          <w:b/>
          <w:iCs/>
          <w:sz w:val="26"/>
          <w:szCs w:val="26"/>
          <w:lang w:val="en-US"/>
        </w:rPr>
        <w:t>VI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7A22C7">
        <w:rPr>
          <w:rFonts w:ascii="Times New Roman" w:hAnsi="Times New Roman" w:cs="Times New Roman"/>
          <w:b/>
          <w:sz w:val="26"/>
          <w:szCs w:val="26"/>
        </w:rPr>
        <w:t>Основные тематические направления конкурсных работ</w:t>
      </w:r>
    </w:p>
    <w:p w14:paraId="2F682624" w14:textId="77777777" w:rsidR="00A83B19" w:rsidRPr="00A83B19" w:rsidRDefault="00A83B19" w:rsidP="00801B99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14:paraId="59450F00" w14:textId="77777777" w:rsidR="00404270" w:rsidRPr="007A22C7" w:rsidRDefault="00404270" w:rsidP="00801B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Лингвистика (английский язык и литература)</w:t>
      </w:r>
    </w:p>
    <w:p w14:paraId="495D4618" w14:textId="77777777" w:rsidR="00404270" w:rsidRPr="007A22C7" w:rsidRDefault="00404270" w:rsidP="00801B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Экология (город Махачкала, Республика Дагестан)</w:t>
      </w:r>
    </w:p>
    <w:p w14:paraId="1A56F16B" w14:textId="77777777" w:rsidR="00404270" w:rsidRPr="007A22C7" w:rsidRDefault="00404270" w:rsidP="00801B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Проблемы современной школы и общества</w:t>
      </w:r>
    </w:p>
    <w:p w14:paraId="14786287" w14:textId="63B92FCA" w:rsidR="00404270" w:rsidRPr="007A22C7" w:rsidRDefault="00404270" w:rsidP="00801B9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 xml:space="preserve">Ремёсла </w:t>
      </w:r>
      <w:r w:rsidR="002D6315"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Дагестанских мастеров</w:t>
      </w:r>
    </w:p>
    <w:p w14:paraId="0F428802" w14:textId="117C2610" w:rsidR="00A83B19" w:rsidRPr="00A83B19" w:rsidRDefault="00993735" w:rsidP="00A83B1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Мой родной край (6-8 классы)</w:t>
      </w:r>
    </w:p>
    <w:p w14:paraId="5192EF56" w14:textId="77777777" w:rsidR="00801B99" w:rsidRPr="00801B99" w:rsidRDefault="00801B99" w:rsidP="00801B99">
      <w:pPr>
        <w:spacing w:after="0"/>
        <w:jc w:val="center"/>
        <w:rPr>
          <w:rFonts w:ascii="Times New Roman" w:hAnsi="Times New Roman" w:cs="Times New Roman"/>
          <w:b/>
          <w:iCs/>
          <w:sz w:val="16"/>
          <w:szCs w:val="16"/>
          <w:lang w:val="en-US"/>
        </w:rPr>
      </w:pPr>
    </w:p>
    <w:p w14:paraId="693ED403" w14:textId="1C7677B1" w:rsidR="00404270" w:rsidRDefault="00404270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49C8">
        <w:rPr>
          <w:rFonts w:ascii="Times New Roman" w:hAnsi="Times New Roman" w:cs="Times New Roman"/>
          <w:b/>
          <w:iCs/>
          <w:sz w:val="26"/>
          <w:szCs w:val="26"/>
          <w:lang w:val="en-US"/>
        </w:rPr>
        <w:t>VII</w:t>
      </w:r>
      <w:r w:rsidRPr="007A22C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7A22C7">
        <w:rPr>
          <w:rFonts w:ascii="Times New Roman" w:hAnsi="Times New Roman" w:cs="Times New Roman"/>
          <w:b/>
          <w:sz w:val="26"/>
          <w:szCs w:val="26"/>
        </w:rPr>
        <w:t>Требования к оформлению конкурсных проектных работ</w:t>
      </w:r>
    </w:p>
    <w:p w14:paraId="07DA766E" w14:textId="77777777" w:rsidR="00801B99" w:rsidRPr="00801B99" w:rsidRDefault="00801B99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A587678" w14:textId="77777777" w:rsidR="00404270" w:rsidRPr="007A22C7" w:rsidRDefault="00404270" w:rsidP="00801B99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A22C7">
        <w:rPr>
          <w:rFonts w:ascii="Times New Roman" w:hAnsi="Times New Roman" w:cs="Times New Roman"/>
          <w:b/>
          <w:i/>
          <w:sz w:val="26"/>
          <w:szCs w:val="26"/>
        </w:rPr>
        <w:t>А. Текстовая часть</w:t>
      </w:r>
    </w:p>
    <w:p w14:paraId="1EC5AB58" w14:textId="526B4A93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Формат </w:t>
      </w:r>
      <w:proofErr w:type="spellStart"/>
      <w:r w:rsidRPr="007A22C7">
        <w:rPr>
          <w:rFonts w:ascii="Times New Roman" w:hAnsi="Times New Roman" w:cs="Times New Roman"/>
          <w:sz w:val="26"/>
          <w:szCs w:val="26"/>
        </w:rPr>
        <w:t>pdf</w:t>
      </w:r>
      <w:proofErr w:type="spellEnd"/>
      <w:r w:rsidRPr="007A22C7">
        <w:rPr>
          <w:rFonts w:ascii="Times New Roman" w:hAnsi="Times New Roman" w:cs="Times New Roman"/>
          <w:sz w:val="26"/>
          <w:szCs w:val="26"/>
        </w:rPr>
        <w:t xml:space="preserve"> или </w:t>
      </w:r>
      <w:proofErr w:type="spellStart"/>
      <w:r w:rsidRPr="007A22C7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7A22C7">
        <w:rPr>
          <w:rFonts w:ascii="Times New Roman" w:hAnsi="Times New Roman" w:cs="Times New Roman"/>
          <w:sz w:val="26"/>
          <w:szCs w:val="26"/>
        </w:rPr>
        <w:t xml:space="preserve">, размер шрифта – 14, межстрочный интервал – 1,5, шрифт – Times New </w:t>
      </w:r>
      <w:proofErr w:type="spellStart"/>
      <w:r w:rsidRPr="007A22C7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7A22C7">
        <w:rPr>
          <w:rFonts w:ascii="Times New Roman" w:hAnsi="Times New Roman" w:cs="Times New Roman"/>
          <w:sz w:val="26"/>
          <w:szCs w:val="26"/>
        </w:rPr>
        <w:t>, объем файла не более 5 Мб. Объём текста</w:t>
      </w:r>
      <w:r w:rsidR="002D6315">
        <w:rPr>
          <w:rFonts w:ascii="Times New Roman" w:hAnsi="Times New Roman" w:cs="Times New Roman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sz w:val="26"/>
          <w:szCs w:val="26"/>
        </w:rPr>
        <w:t>– 12-15 листов.</w:t>
      </w:r>
    </w:p>
    <w:p w14:paraId="204B08F7" w14:textId="77777777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Иллюстрации, схемы, графики могут быть расположены как по тексту, так и в приложении.</w:t>
      </w:r>
    </w:p>
    <w:p w14:paraId="79A3B5D5" w14:textId="77777777" w:rsidR="00404270" w:rsidRPr="007A22C7" w:rsidRDefault="00FF5ABE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Ссылки.</w:t>
      </w:r>
      <w:r w:rsidRPr="007A22C7">
        <w:rPr>
          <w:rFonts w:ascii="Times New Roman" w:hAnsi="Times New Roman" w:cs="Times New Roman"/>
          <w:sz w:val="26"/>
          <w:szCs w:val="26"/>
        </w:rPr>
        <w:t xml:space="preserve"> </w:t>
      </w:r>
      <w:r w:rsidR="00404270" w:rsidRPr="007A22C7">
        <w:rPr>
          <w:rFonts w:ascii="Times New Roman" w:hAnsi="Times New Roman" w:cs="Times New Roman"/>
          <w:sz w:val="26"/>
          <w:szCs w:val="26"/>
        </w:rPr>
        <w:t xml:space="preserve">Если в проектной работе приводятся цитаты, </w:t>
      </w:r>
      <w:r w:rsidR="00404270" w:rsidRPr="007A22C7">
        <w:rPr>
          <w:rFonts w:ascii="Times New Roman" w:hAnsi="Times New Roman" w:cs="Times New Roman"/>
          <w:b/>
          <w:sz w:val="26"/>
          <w:szCs w:val="26"/>
        </w:rPr>
        <w:t>ссылки</w:t>
      </w:r>
      <w:r w:rsidR="00404270" w:rsidRPr="007A22C7">
        <w:rPr>
          <w:rFonts w:ascii="Times New Roman" w:hAnsi="Times New Roman" w:cs="Times New Roman"/>
          <w:sz w:val="26"/>
          <w:szCs w:val="26"/>
        </w:rPr>
        <w:t xml:space="preserve"> обязательны. В ссылке необходимо указать имя автора, название произведения, место издания, название издательства, год выпуска. Подстрочные ссылки располагаются внизу, на той же странице, где дана цитата.</w:t>
      </w:r>
    </w:p>
    <w:p w14:paraId="18839EDF" w14:textId="77777777" w:rsidR="00404270" w:rsidRPr="007A22C7" w:rsidRDefault="00FF5ABE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Нумерация страниц.</w:t>
      </w:r>
      <w:r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</w:t>
      </w:r>
      <w:r w:rsidR="00404270" w:rsidRPr="007A22C7">
        <w:rPr>
          <w:rFonts w:ascii="Times New Roman" w:hAnsi="Times New Roman" w:cs="Times New Roman"/>
          <w:sz w:val="26"/>
          <w:szCs w:val="26"/>
        </w:rPr>
        <w:t xml:space="preserve">Все страницы индивидуального учебного проекта, включая приложения, нумеруются по порядку без пропусков и повторений. Первой страницей считается титульный лист, на котором нумерация не ставится, дальше </w:t>
      </w:r>
      <w:r w:rsidR="00404270" w:rsidRPr="007A22C7">
        <w:rPr>
          <w:rFonts w:ascii="Times New Roman" w:hAnsi="Times New Roman" w:cs="Times New Roman"/>
          <w:sz w:val="26"/>
          <w:szCs w:val="26"/>
        </w:rPr>
        <w:lastRenderedPageBreak/>
        <w:t>идет аннотация (аннотация не нумеруется). На следующей после аннотации странице ставится цифра «2» и т.д. Это будет страница с оглавлением.</w:t>
      </w:r>
    </w:p>
    <w:p w14:paraId="0C729979" w14:textId="77777777" w:rsidR="00404270" w:rsidRPr="007A22C7" w:rsidRDefault="00FF5ABE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Оглавление</w:t>
      </w:r>
      <w:r w:rsidRPr="007A22C7">
        <w:rPr>
          <w:rFonts w:ascii="Times New Roman" w:hAnsi="Times New Roman" w:cs="Times New Roman"/>
          <w:sz w:val="26"/>
          <w:szCs w:val="26"/>
        </w:rPr>
        <w:t xml:space="preserve">. </w:t>
      </w:r>
      <w:r w:rsidR="00404270" w:rsidRPr="007A22C7">
        <w:rPr>
          <w:rFonts w:ascii="Times New Roman" w:hAnsi="Times New Roman" w:cs="Times New Roman"/>
          <w:sz w:val="26"/>
          <w:szCs w:val="26"/>
        </w:rPr>
        <w:t>В оглавлении приводятся пункты работы с указанием страниц.</w:t>
      </w:r>
    </w:p>
    <w:p w14:paraId="23765CDF" w14:textId="77777777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Список использованной литературы</w:t>
      </w:r>
      <w:r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и приложения</w:t>
      </w:r>
      <w:r w:rsidRPr="007A22C7">
        <w:rPr>
          <w:rFonts w:ascii="Times New Roman" w:hAnsi="Times New Roman" w:cs="Times New Roman"/>
          <w:color w:val="1F497D" w:themeColor="text2"/>
          <w:sz w:val="26"/>
          <w:szCs w:val="26"/>
        </w:rPr>
        <w:t xml:space="preserve"> </w:t>
      </w:r>
      <w:r w:rsidRPr="007A22C7">
        <w:rPr>
          <w:rFonts w:ascii="Times New Roman" w:hAnsi="Times New Roman" w:cs="Times New Roman"/>
          <w:sz w:val="26"/>
          <w:szCs w:val="26"/>
        </w:rPr>
        <w:t>входят в объём проектной работы и подлежат нумерации.</w:t>
      </w:r>
    </w:p>
    <w:p w14:paraId="0ED5AD68" w14:textId="77777777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Порядковый номер страницы печатается на середине нижнего поля страницы.</w:t>
      </w:r>
    </w:p>
    <w:p w14:paraId="366A32D1" w14:textId="77777777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Список литературы и интернет-источников дается после текста. </w:t>
      </w:r>
    </w:p>
    <w:p w14:paraId="232C5312" w14:textId="77777777" w:rsidR="00404270" w:rsidRPr="007A22C7" w:rsidRDefault="00404270" w:rsidP="00390853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Порядок оформления библиографии: указывается фамилия, инициалы автора, название работы без кавычек, место и год издания.</w:t>
      </w:r>
    </w:p>
    <w:p w14:paraId="767B9687" w14:textId="77777777" w:rsidR="00404270" w:rsidRPr="007A22C7" w:rsidRDefault="00404270" w:rsidP="00390853">
      <w:pPr>
        <w:pStyle w:val="Default"/>
        <w:spacing w:line="276" w:lineRule="auto"/>
        <w:jc w:val="both"/>
        <w:rPr>
          <w:b/>
          <w:i/>
          <w:sz w:val="26"/>
          <w:szCs w:val="26"/>
        </w:rPr>
      </w:pPr>
      <w:r w:rsidRPr="007A22C7">
        <w:rPr>
          <w:b/>
          <w:i/>
          <w:sz w:val="26"/>
          <w:szCs w:val="26"/>
        </w:rPr>
        <w:t xml:space="preserve">Б. Требования к презентации на очном туре: </w:t>
      </w:r>
    </w:p>
    <w:p w14:paraId="7E4AB3B2" w14:textId="4599144C" w:rsidR="00404270" w:rsidRPr="007A22C7" w:rsidRDefault="00404270" w:rsidP="00390853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sz w:val="26"/>
          <w:szCs w:val="26"/>
        </w:rPr>
        <w:t xml:space="preserve">• </w:t>
      </w:r>
      <w:r w:rsidR="002D6315" w:rsidRPr="007A22C7">
        <w:rPr>
          <w:sz w:val="26"/>
          <w:szCs w:val="26"/>
        </w:rPr>
        <w:t xml:space="preserve">Формат: </w:t>
      </w:r>
      <w:proofErr w:type="spellStart"/>
      <w:r w:rsidR="002D6315" w:rsidRPr="007A22C7">
        <w:rPr>
          <w:sz w:val="26"/>
          <w:szCs w:val="26"/>
        </w:rPr>
        <w:t>smart</w:t>
      </w:r>
      <w:proofErr w:type="spellEnd"/>
      <w:r w:rsidRPr="007A22C7">
        <w:rPr>
          <w:sz w:val="26"/>
          <w:szCs w:val="26"/>
        </w:rPr>
        <w:t xml:space="preserve">/ </w:t>
      </w:r>
      <w:proofErr w:type="spellStart"/>
      <w:r w:rsidRPr="007A22C7">
        <w:rPr>
          <w:sz w:val="26"/>
          <w:szCs w:val="26"/>
        </w:rPr>
        <w:t>powerpoint</w:t>
      </w:r>
      <w:proofErr w:type="spellEnd"/>
      <w:r w:rsidRPr="007A22C7">
        <w:rPr>
          <w:sz w:val="26"/>
          <w:szCs w:val="26"/>
        </w:rPr>
        <w:t>.</w:t>
      </w:r>
    </w:p>
    <w:p w14:paraId="12DCC135" w14:textId="1FF07811" w:rsidR="00404270" w:rsidRPr="007A22C7" w:rsidRDefault="00404270" w:rsidP="00390853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sz w:val="26"/>
          <w:szCs w:val="26"/>
        </w:rPr>
        <w:t xml:space="preserve">• </w:t>
      </w:r>
      <w:r w:rsidR="002D6315" w:rsidRPr="007A22C7">
        <w:rPr>
          <w:sz w:val="26"/>
          <w:szCs w:val="26"/>
        </w:rPr>
        <w:t>Объем: не</w:t>
      </w:r>
      <w:r w:rsidRPr="007A22C7">
        <w:rPr>
          <w:sz w:val="26"/>
          <w:szCs w:val="26"/>
        </w:rPr>
        <w:t xml:space="preserve"> более 15 слайдов/страниц </w:t>
      </w:r>
    </w:p>
    <w:p w14:paraId="39ECC660" w14:textId="4113A4A8" w:rsidR="00404270" w:rsidRPr="007A22C7" w:rsidRDefault="00404270" w:rsidP="00390853">
      <w:pPr>
        <w:pStyle w:val="Default"/>
        <w:spacing w:line="276" w:lineRule="auto"/>
        <w:jc w:val="both"/>
        <w:rPr>
          <w:color w:val="000000" w:themeColor="text1"/>
          <w:sz w:val="26"/>
          <w:szCs w:val="26"/>
        </w:rPr>
      </w:pPr>
      <w:r w:rsidRPr="007A22C7">
        <w:rPr>
          <w:sz w:val="26"/>
          <w:szCs w:val="26"/>
        </w:rPr>
        <w:t xml:space="preserve">• </w:t>
      </w:r>
      <w:r w:rsidR="002D6315" w:rsidRPr="007A22C7">
        <w:rPr>
          <w:sz w:val="26"/>
          <w:szCs w:val="26"/>
        </w:rPr>
        <w:t xml:space="preserve">Продолжительность </w:t>
      </w:r>
      <w:r w:rsidR="002D6315" w:rsidRPr="007A22C7">
        <w:rPr>
          <w:color w:val="1F497D" w:themeColor="text2"/>
          <w:sz w:val="26"/>
          <w:szCs w:val="26"/>
        </w:rPr>
        <w:t>выступления</w:t>
      </w:r>
      <w:r w:rsidR="00FF5ABE" w:rsidRPr="007A22C7">
        <w:rPr>
          <w:color w:val="000000" w:themeColor="text1"/>
          <w:sz w:val="26"/>
          <w:szCs w:val="26"/>
        </w:rPr>
        <w:t xml:space="preserve"> </w:t>
      </w:r>
      <w:r w:rsidR="002D6315" w:rsidRPr="007A22C7">
        <w:rPr>
          <w:color w:val="000000" w:themeColor="text1"/>
          <w:sz w:val="26"/>
          <w:szCs w:val="26"/>
        </w:rPr>
        <w:t xml:space="preserve">участника: </w:t>
      </w:r>
      <w:r w:rsidR="002D6315" w:rsidRPr="002D6315">
        <w:rPr>
          <w:color w:val="auto"/>
          <w:sz w:val="26"/>
          <w:szCs w:val="26"/>
        </w:rPr>
        <w:t>7</w:t>
      </w:r>
      <w:r w:rsidR="00B926BB" w:rsidRPr="002D6315">
        <w:rPr>
          <w:color w:val="auto"/>
          <w:sz w:val="26"/>
          <w:szCs w:val="26"/>
        </w:rPr>
        <w:t>-</w:t>
      </w:r>
      <w:r w:rsidR="002D6315" w:rsidRPr="002D6315">
        <w:rPr>
          <w:color w:val="auto"/>
          <w:sz w:val="26"/>
          <w:szCs w:val="26"/>
        </w:rPr>
        <w:t>10 минут</w:t>
      </w:r>
    </w:p>
    <w:p w14:paraId="4B832C96" w14:textId="24DC3848" w:rsidR="00404270" w:rsidRDefault="00404270" w:rsidP="00390853">
      <w:pPr>
        <w:pStyle w:val="Default"/>
        <w:spacing w:line="276" w:lineRule="auto"/>
        <w:jc w:val="both"/>
        <w:rPr>
          <w:sz w:val="26"/>
          <w:szCs w:val="26"/>
        </w:rPr>
      </w:pPr>
      <w:r w:rsidRPr="007A22C7">
        <w:rPr>
          <w:sz w:val="26"/>
          <w:szCs w:val="26"/>
        </w:rPr>
        <w:t>• Папка с материалами по желанию (раздаточный материал, образец конечного продукта)</w:t>
      </w:r>
      <w:r w:rsidR="00801B99">
        <w:rPr>
          <w:sz w:val="26"/>
          <w:szCs w:val="26"/>
        </w:rPr>
        <w:t>.</w:t>
      </w:r>
    </w:p>
    <w:p w14:paraId="2F67F52E" w14:textId="77777777" w:rsidR="00801B99" w:rsidRPr="00801B99" w:rsidRDefault="00801B99" w:rsidP="00801B99">
      <w:pPr>
        <w:pStyle w:val="Default"/>
        <w:spacing w:line="276" w:lineRule="auto"/>
        <w:jc w:val="both"/>
        <w:rPr>
          <w:sz w:val="16"/>
          <w:szCs w:val="16"/>
        </w:rPr>
      </w:pPr>
    </w:p>
    <w:p w14:paraId="02525CEC" w14:textId="7B20DD20" w:rsidR="006C5103" w:rsidRDefault="006C5103" w:rsidP="00801B99">
      <w:pPr>
        <w:pStyle w:val="c14"/>
        <w:shd w:val="clear" w:color="auto" w:fill="FFFFFF"/>
        <w:spacing w:before="0" w:beforeAutospacing="0" w:after="0" w:afterAutospacing="0" w:line="276" w:lineRule="auto"/>
        <w:jc w:val="center"/>
        <w:rPr>
          <w:rStyle w:val="c13"/>
          <w:b/>
          <w:bCs/>
          <w:color w:val="000000" w:themeColor="text1"/>
          <w:sz w:val="26"/>
          <w:szCs w:val="26"/>
        </w:rPr>
      </w:pPr>
      <w:r w:rsidRPr="007A22C7">
        <w:rPr>
          <w:rStyle w:val="c13"/>
          <w:b/>
          <w:bCs/>
          <w:color w:val="000000"/>
          <w:sz w:val="26"/>
          <w:szCs w:val="26"/>
          <w:lang w:val="en-US"/>
        </w:rPr>
        <w:t>VIII</w:t>
      </w:r>
      <w:r w:rsidRPr="007A22C7">
        <w:rPr>
          <w:rStyle w:val="c13"/>
          <w:b/>
          <w:bCs/>
          <w:color w:val="000000"/>
          <w:sz w:val="26"/>
          <w:szCs w:val="26"/>
        </w:rPr>
        <w:t xml:space="preserve">. </w:t>
      </w:r>
      <w:r w:rsidRPr="007A22C7">
        <w:rPr>
          <w:rStyle w:val="c13"/>
          <w:b/>
          <w:bCs/>
          <w:color w:val="000000" w:themeColor="text1"/>
          <w:sz w:val="26"/>
          <w:szCs w:val="26"/>
        </w:rPr>
        <w:t>Критерии оценивания и защита конкурсных работ:</w:t>
      </w:r>
    </w:p>
    <w:p w14:paraId="36D0144E" w14:textId="77777777" w:rsidR="00801B99" w:rsidRPr="00801B99" w:rsidRDefault="00801B99" w:rsidP="00801B99">
      <w:pPr>
        <w:pStyle w:val="c14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16"/>
          <w:szCs w:val="16"/>
        </w:rPr>
      </w:pPr>
    </w:p>
    <w:p w14:paraId="2CC388D3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6"/>
          <w:szCs w:val="26"/>
        </w:rPr>
      </w:pPr>
      <w:r w:rsidRPr="007A22C7">
        <w:rPr>
          <w:rStyle w:val="c0"/>
          <w:b/>
          <w:color w:val="000000"/>
          <w:sz w:val="26"/>
          <w:szCs w:val="26"/>
        </w:rPr>
        <w:t>8.1</w:t>
      </w:r>
      <w:r w:rsidRPr="007A22C7">
        <w:rPr>
          <w:rStyle w:val="c0"/>
          <w:color w:val="000000"/>
          <w:sz w:val="26"/>
          <w:szCs w:val="26"/>
        </w:rPr>
        <w:t xml:space="preserve"> Конкурсные работы оцениваются по следующим критериям:</w:t>
      </w:r>
    </w:p>
    <w:p w14:paraId="6464DE3E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7A22C7">
        <w:rPr>
          <w:rStyle w:val="c0"/>
          <w:b/>
          <w:color w:val="1F497D" w:themeColor="text2"/>
          <w:sz w:val="26"/>
          <w:szCs w:val="26"/>
        </w:rPr>
        <w:t>Проектная работа:</w:t>
      </w:r>
    </w:p>
    <w:p w14:paraId="0CAEEE55" w14:textId="225932FA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7A22C7">
        <w:rPr>
          <w:rStyle w:val="c0"/>
          <w:color w:val="000000"/>
          <w:sz w:val="26"/>
          <w:szCs w:val="26"/>
        </w:rPr>
        <w:t xml:space="preserve">1. Соответствие содержания заявленной теме, </w:t>
      </w:r>
      <w:r w:rsidR="002D6315" w:rsidRPr="007A22C7">
        <w:rPr>
          <w:rStyle w:val="c0"/>
          <w:color w:val="000000" w:themeColor="text1"/>
          <w:sz w:val="26"/>
          <w:szCs w:val="26"/>
        </w:rPr>
        <w:t>структура и</w:t>
      </w:r>
      <w:r w:rsidRPr="007A22C7">
        <w:rPr>
          <w:rStyle w:val="c0"/>
          <w:color w:val="000000" w:themeColor="text1"/>
          <w:sz w:val="26"/>
          <w:szCs w:val="26"/>
        </w:rPr>
        <w:t xml:space="preserve"> оформление проекта </w:t>
      </w:r>
      <w:r w:rsidRPr="007A22C7">
        <w:rPr>
          <w:rStyle w:val="c0"/>
          <w:color w:val="000000"/>
          <w:sz w:val="26"/>
          <w:szCs w:val="26"/>
        </w:rPr>
        <w:t xml:space="preserve">– </w:t>
      </w:r>
      <w:r w:rsidR="002D6315">
        <w:rPr>
          <w:rStyle w:val="c0"/>
          <w:color w:val="000000"/>
          <w:sz w:val="26"/>
          <w:szCs w:val="26"/>
        </w:rPr>
        <w:t xml:space="preserve">от </w:t>
      </w:r>
      <w:bookmarkStart w:id="0" w:name="_Hlk210293019"/>
      <w:r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Pr="007A22C7">
        <w:rPr>
          <w:rStyle w:val="c0"/>
          <w:color w:val="000000"/>
          <w:sz w:val="26"/>
          <w:szCs w:val="26"/>
        </w:rPr>
        <w:t>5 баллов</w:t>
      </w:r>
      <w:bookmarkEnd w:id="0"/>
      <w:r w:rsidRPr="007A22C7">
        <w:rPr>
          <w:rStyle w:val="c0"/>
          <w:color w:val="000000"/>
          <w:sz w:val="26"/>
          <w:szCs w:val="26"/>
        </w:rPr>
        <w:t>;</w:t>
      </w:r>
    </w:p>
    <w:p w14:paraId="2DF9E562" w14:textId="648327CE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7A22C7">
        <w:rPr>
          <w:rStyle w:val="c0"/>
          <w:color w:val="000000"/>
          <w:sz w:val="26"/>
          <w:szCs w:val="26"/>
        </w:rPr>
        <w:t xml:space="preserve">2. Актуальность темы, новизна проекта, собственные достижения автора -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Pr="007A22C7">
        <w:rPr>
          <w:rStyle w:val="c0"/>
          <w:color w:val="000000"/>
          <w:sz w:val="26"/>
          <w:szCs w:val="26"/>
        </w:rPr>
        <w:t>;</w:t>
      </w:r>
    </w:p>
    <w:p w14:paraId="66E1A469" w14:textId="527E6E9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6"/>
          <w:szCs w:val="26"/>
        </w:rPr>
      </w:pPr>
      <w:r w:rsidRPr="007A22C7">
        <w:rPr>
          <w:rStyle w:val="c0"/>
          <w:color w:val="000000"/>
          <w:sz w:val="26"/>
          <w:szCs w:val="26"/>
        </w:rPr>
        <w:t xml:space="preserve">3. Практическая значимость работы, конечный продукт –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Pr="007A22C7">
        <w:rPr>
          <w:rStyle w:val="c0"/>
          <w:color w:val="000000"/>
          <w:sz w:val="26"/>
          <w:szCs w:val="26"/>
        </w:rPr>
        <w:t>;</w:t>
      </w:r>
    </w:p>
    <w:p w14:paraId="796D38BE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b/>
          <w:color w:val="1F497D" w:themeColor="text2"/>
          <w:sz w:val="26"/>
          <w:szCs w:val="26"/>
        </w:rPr>
      </w:pPr>
      <w:r w:rsidRPr="007A22C7">
        <w:rPr>
          <w:b/>
          <w:color w:val="1F497D" w:themeColor="text2"/>
          <w:sz w:val="26"/>
          <w:szCs w:val="26"/>
        </w:rPr>
        <w:t>Презентация проекта:</w:t>
      </w:r>
    </w:p>
    <w:p w14:paraId="6E26C0BD" w14:textId="6D642302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1F497D" w:themeColor="text2"/>
          <w:sz w:val="26"/>
          <w:szCs w:val="26"/>
        </w:rPr>
        <w:t xml:space="preserve">1. </w:t>
      </w:r>
      <w:r w:rsidRPr="007A22C7">
        <w:rPr>
          <w:rStyle w:val="c0"/>
          <w:color w:val="000000" w:themeColor="text1"/>
          <w:sz w:val="26"/>
          <w:szCs w:val="26"/>
        </w:rPr>
        <w:t xml:space="preserve">Логика и свобода изложения материала –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Pr="007A22C7">
        <w:rPr>
          <w:rStyle w:val="c0"/>
          <w:color w:val="000000" w:themeColor="text1"/>
          <w:sz w:val="26"/>
          <w:szCs w:val="26"/>
        </w:rPr>
        <w:t>;</w:t>
      </w:r>
    </w:p>
    <w:p w14:paraId="5FBD0C44" w14:textId="1636C2A2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2.Разнообразие средств, качество презентации –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="002D6315">
        <w:rPr>
          <w:rStyle w:val="c0"/>
          <w:color w:val="000000"/>
          <w:sz w:val="26"/>
          <w:szCs w:val="26"/>
        </w:rPr>
        <w:t>;</w:t>
      </w:r>
    </w:p>
    <w:p w14:paraId="728C8569" w14:textId="14ED1D60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3. Аргументированные ответы на вопросы членов </w:t>
      </w:r>
      <w:r w:rsidR="002D6315" w:rsidRPr="007A22C7">
        <w:rPr>
          <w:rStyle w:val="c0"/>
          <w:color w:val="000000" w:themeColor="text1"/>
          <w:sz w:val="26"/>
          <w:szCs w:val="26"/>
        </w:rPr>
        <w:t>жюри –</w:t>
      </w:r>
      <w:r w:rsidRPr="007A22C7">
        <w:rPr>
          <w:rStyle w:val="c0"/>
          <w:color w:val="000000" w:themeColor="text1"/>
          <w:sz w:val="26"/>
          <w:szCs w:val="26"/>
        </w:rPr>
        <w:t xml:space="preserve">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Pr="007A22C7">
        <w:rPr>
          <w:rStyle w:val="c0"/>
          <w:color w:val="000000" w:themeColor="text1"/>
          <w:sz w:val="26"/>
          <w:szCs w:val="26"/>
        </w:rPr>
        <w:t xml:space="preserve">. </w:t>
      </w:r>
    </w:p>
    <w:p w14:paraId="718D2EF0" w14:textId="77777777" w:rsidR="002D6315" w:rsidRDefault="006C5103" w:rsidP="002D6315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7A22C7">
        <w:rPr>
          <w:rStyle w:val="c0"/>
          <w:b/>
          <w:color w:val="1F497D" w:themeColor="text2"/>
          <w:sz w:val="26"/>
          <w:szCs w:val="26"/>
        </w:rPr>
        <w:t>Языковое оформление:</w:t>
      </w:r>
    </w:p>
    <w:p w14:paraId="130376BD" w14:textId="06EEE185" w:rsidR="002D6315" w:rsidRDefault="006C5103" w:rsidP="002D6315">
      <w:pPr>
        <w:pStyle w:val="c6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Произношение –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="002D6315">
        <w:rPr>
          <w:rStyle w:val="c0"/>
          <w:color w:val="000000"/>
          <w:sz w:val="26"/>
          <w:szCs w:val="26"/>
        </w:rPr>
        <w:t>;</w:t>
      </w:r>
    </w:p>
    <w:p w14:paraId="4CB70DB6" w14:textId="77777777" w:rsidR="002D6315" w:rsidRDefault="006C5103" w:rsidP="002D6315">
      <w:pPr>
        <w:pStyle w:val="c6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Лексика – </w:t>
      </w:r>
      <w:r w:rsidR="002D6315" w:rsidRPr="007A22C7">
        <w:rPr>
          <w:rStyle w:val="c0"/>
          <w:color w:val="000000"/>
          <w:sz w:val="26"/>
          <w:szCs w:val="26"/>
        </w:rPr>
        <w:t>1</w:t>
      </w:r>
      <w:r w:rsidR="002D6315">
        <w:rPr>
          <w:rStyle w:val="c0"/>
          <w:color w:val="000000"/>
          <w:sz w:val="26"/>
          <w:szCs w:val="26"/>
        </w:rPr>
        <w:t xml:space="preserve"> до </w:t>
      </w:r>
      <w:r w:rsidR="002D6315" w:rsidRPr="007A22C7">
        <w:rPr>
          <w:rStyle w:val="c0"/>
          <w:color w:val="000000"/>
          <w:sz w:val="26"/>
          <w:szCs w:val="26"/>
        </w:rPr>
        <w:t>5 баллов</w:t>
      </w:r>
      <w:r w:rsidR="002D6315">
        <w:rPr>
          <w:rStyle w:val="c0"/>
          <w:color w:val="000000"/>
          <w:sz w:val="26"/>
          <w:szCs w:val="26"/>
        </w:rPr>
        <w:t>;</w:t>
      </w:r>
    </w:p>
    <w:p w14:paraId="67EE5C3B" w14:textId="77777777" w:rsidR="002D6315" w:rsidRDefault="006C5103" w:rsidP="002D6315">
      <w:pPr>
        <w:pStyle w:val="c6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2D6315">
        <w:rPr>
          <w:rStyle w:val="c0"/>
          <w:color w:val="000000" w:themeColor="text1"/>
          <w:sz w:val="26"/>
          <w:szCs w:val="26"/>
        </w:rPr>
        <w:t xml:space="preserve">Грамматика – </w:t>
      </w:r>
      <w:r w:rsidR="002D6315" w:rsidRPr="002D6315">
        <w:rPr>
          <w:rStyle w:val="c0"/>
          <w:color w:val="000000"/>
          <w:sz w:val="26"/>
          <w:szCs w:val="26"/>
        </w:rPr>
        <w:t>1 до 5 баллов</w:t>
      </w:r>
      <w:r w:rsidR="002D6315" w:rsidRPr="002D6315">
        <w:rPr>
          <w:rStyle w:val="c0"/>
          <w:color w:val="000000"/>
          <w:sz w:val="26"/>
          <w:szCs w:val="26"/>
        </w:rPr>
        <w:t>;</w:t>
      </w:r>
    </w:p>
    <w:p w14:paraId="0D4B458D" w14:textId="6FAD56F8" w:rsidR="006C5103" w:rsidRPr="002D6315" w:rsidRDefault="006C5103" w:rsidP="002D6315">
      <w:pPr>
        <w:pStyle w:val="c6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color w:val="1F497D" w:themeColor="text2"/>
          <w:sz w:val="26"/>
          <w:szCs w:val="26"/>
        </w:rPr>
      </w:pPr>
      <w:r w:rsidRPr="002D6315">
        <w:rPr>
          <w:rStyle w:val="c0"/>
          <w:color w:val="000000" w:themeColor="text1"/>
          <w:sz w:val="26"/>
          <w:szCs w:val="26"/>
        </w:rPr>
        <w:t xml:space="preserve">Беглость речи – </w:t>
      </w:r>
      <w:r w:rsidR="002D6315" w:rsidRPr="002D6315">
        <w:rPr>
          <w:rStyle w:val="c0"/>
          <w:color w:val="000000"/>
          <w:sz w:val="26"/>
          <w:szCs w:val="26"/>
        </w:rPr>
        <w:t>1 до 5 баллов</w:t>
      </w:r>
      <w:r w:rsidR="002D6315" w:rsidRPr="002D6315">
        <w:rPr>
          <w:rStyle w:val="c0"/>
          <w:color w:val="000000"/>
          <w:sz w:val="26"/>
          <w:szCs w:val="26"/>
        </w:rPr>
        <w:t>.</w:t>
      </w:r>
    </w:p>
    <w:p w14:paraId="1BB7EA32" w14:textId="45FA763A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8.2 </w:t>
      </w:r>
      <w:r w:rsidRPr="007A22C7">
        <w:rPr>
          <w:rStyle w:val="c0"/>
          <w:b/>
          <w:color w:val="1F497D" w:themeColor="text2"/>
          <w:sz w:val="26"/>
          <w:szCs w:val="26"/>
        </w:rPr>
        <w:t>Защита проектной работы.</w:t>
      </w:r>
      <w:r w:rsidRPr="007A22C7">
        <w:rPr>
          <w:rStyle w:val="c0"/>
          <w:color w:val="1F497D" w:themeColor="text2"/>
          <w:sz w:val="26"/>
          <w:szCs w:val="26"/>
        </w:rPr>
        <w:t xml:space="preserve"> </w:t>
      </w:r>
      <w:r w:rsidRPr="007A22C7">
        <w:rPr>
          <w:rStyle w:val="c0"/>
          <w:color w:val="000000" w:themeColor="text1"/>
          <w:sz w:val="26"/>
          <w:szCs w:val="26"/>
        </w:rPr>
        <w:t xml:space="preserve">В ходе защиты участники должны осветить следующие вопросы: </w:t>
      </w:r>
    </w:p>
    <w:p w14:paraId="79A04DF0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1. обоснование выбранной темы – актуальность ее и степень разработанности; </w:t>
      </w:r>
    </w:p>
    <w:p w14:paraId="15DADEDC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2.  цели и задачи представляемого проекта, а также степень их выполнения; </w:t>
      </w:r>
    </w:p>
    <w:p w14:paraId="08A45C57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3.  краткое содержание (обзор) выполненной работы, основные этапы, трудности и пути их преодоления; </w:t>
      </w:r>
    </w:p>
    <w:p w14:paraId="247734D9" w14:textId="77777777" w:rsidR="006C5103" w:rsidRPr="007A22C7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t xml:space="preserve">4.  степень самостоятельности в разработке и решении поставленной проблемы; </w:t>
      </w:r>
    </w:p>
    <w:p w14:paraId="0C332800" w14:textId="4EB0B831" w:rsidR="006C5103" w:rsidRDefault="006C5103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26"/>
          <w:szCs w:val="26"/>
        </w:rPr>
      </w:pPr>
      <w:r w:rsidRPr="007A22C7">
        <w:rPr>
          <w:rStyle w:val="c0"/>
          <w:color w:val="000000" w:themeColor="text1"/>
          <w:sz w:val="26"/>
          <w:szCs w:val="26"/>
        </w:rPr>
        <w:lastRenderedPageBreak/>
        <w:t>5.  рекомендации по возможной сфере практического использования данного проекта</w:t>
      </w:r>
      <w:r w:rsidR="00801B99">
        <w:rPr>
          <w:rStyle w:val="c0"/>
          <w:color w:val="000000" w:themeColor="text1"/>
          <w:sz w:val="26"/>
          <w:szCs w:val="26"/>
        </w:rPr>
        <w:t>.</w:t>
      </w:r>
    </w:p>
    <w:p w14:paraId="6C9718EC" w14:textId="77777777" w:rsidR="00801B99" w:rsidRPr="00801B99" w:rsidRDefault="00801B99" w:rsidP="00801B99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 w:themeColor="text1"/>
          <w:sz w:val="16"/>
          <w:szCs w:val="16"/>
        </w:rPr>
      </w:pPr>
    </w:p>
    <w:p w14:paraId="21924033" w14:textId="31D03E6A" w:rsidR="00872E21" w:rsidRDefault="006E4B3D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  <w:lang w:val="en-US"/>
        </w:rPr>
        <w:t>XI</w:t>
      </w:r>
      <w:r w:rsidR="00872E21" w:rsidRPr="007A22C7">
        <w:rPr>
          <w:rFonts w:ascii="Times New Roman" w:hAnsi="Times New Roman" w:cs="Times New Roman"/>
          <w:b/>
          <w:sz w:val="26"/>
          <w:szCs w:val="26"/>
        </w:rPr>
        <w:t>. Подведение итогов</w:t>
      </w:r>
    </w:p>
    <w:p w14:paraId="1CF739F5" w14:textId="77777777" w:rsidR="00B84A31" w:rsidRPr="00B84A31" w:rsidRDefault="00B84A31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2B5A0D9" w14:textId="23AB2F42" w:rsidR="00872E21" w:rsidRPr="007A22C7" w:rsidRDefault="00B84A31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9.1 Итоги</w:t>
      </w:r>
      <w:r w:rsidR="00872E21" w:rsidRPr="007A22C7">
        <w:rPr>
          <w:rFonts w:ascii="Times New Roman" w:hAnsi="Times New Roman" w:cs="Times New Roman"/>
          <w:sz w:val="26"/>
          <w:szCs w:val="26"/>
        </w:rPr>
        <w:t xml:space="preserve"> Конкурса подводятся на заседании </w:t>
      </w:r>
      <w:r w:rsidR="001C4B15" w:rsidRPr="007A22C7">
        <w:rPr>
          <w:rFonts w:ascii="Times New Roman" w:hAnsi="Times New Roman" w:cs="Times New Roman"/>
          <w:sz w:val="26"/>
          <w:szCs w:val="26"/>
        </w:rPr>
        <w:t>конкурсной комиссии</w:t>
      </w:r>
      <w:r w:rsidR="00872E21" w:rsidRPr="007A22C7">
        <w:rPr>
          <w:rFonts w:ascii="Times New Roman" w:hAnsi="Times New Roman" w:cs="Times New Roman"/>
          <w:sz w:val="26"/>
          <w:szCs w:val="26"/>
        </w:rPr>
        <w:t xml:space="preserve"> в день проведения очного тура.</w:t>
      </w:r>
    </w:p>
    <w:p w14:paraId="0CE860C7" w14:textId="77777777" w:rsidR="00872E21" w:rsidRPr="007A22C7" w:rsidRDefault="001C4B15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9</w:t>
      </w:r>
      <w:r w:rsidR="008F303C" w:rsidRPr="007A22C7">
        <w:rPr>
          <w:rFonts w:ascii="Times New Roman" w:hAnsi="Times New Roman" w:cs="Times New Roman"/>
          <w:sz w:val="26"/>
          <w:szCs w:val="26"/>
        </w:rPr>
        <w:t>.2</w:t>
      </w:r>
      <w:r w:rsidR="00872E21" w:rsidRPr="007A22C7">
        <w:rPr>
          <w:rFonts w:ascii="Times New Roman" w:hAnsi="Times New Roman" w:cs="Times New Roman"/>
          <w:sz w:val="26"/>
          <w:szCs w:val="26"/>
        </w:rPr>
        <w:t xml:space="preserve"> Решение конкурсной комиссии принимается консенсусом ее членов и оформляется протоколом.</w:t>
      </w:r>
    </w:p>
    <w:p w14:paraId="49D571C2" w14:textId="3E504128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9.3 Жюри присуждает одно первое, одно </w:t>
      </w:r>
      <w:r w:rsidR="00B84A31" w:rsidRPr="007A22C7">
        <w:rPr>
          <w:rFonts w:ascii="Times New Roman" w:hAnsi="Times New Roman" w:cs="Times New Roman"/>
          <w:sz w:val="26"/>
          <w:szCs w:val="26"/>
        </w:rPr>
        <w:t>второе и</w:t>
      </w:r>
      <w:r w:rsidRPr="007A22C7">
        <w:rPr>
          <w:rFonts w:ascii="Times New Roman" w:hAnsi="Times New Roman" w:cs="Times New Roman"/>
          <w:sz w:val="26"/>
          <w:szCs w:val="26"/>
        </w:rPr>
        <w:t xml:space="preserve"> одно третье место в каждой номинации и/</w:t>
      </w:r>
      <w:r w:rsidR="00B84A31" w:rsidRPr="007A22C7">
        <w:rPr>
          <w:rFonts w:ascii="Times New Roman" w:hAnsi="Times New Roman" w:cs="Times New Roman"/>
          <w:sz w:val="26"/>
          <w:szCs w:val="26"/>
        </w:rPr>
        <w:t>или возрастной</w:t>
      </w:r>
      <w:r w:rsidRPr="007A22C7">
        <w:rPr>
          <w:rFonts w:ascii="Times New Roman" w:hAnsi="Times New Roman" w:cs="Times New Roman"/>
          <w:sz w:val="26"/>
          <w:szCs w:val="26"/>
        </w:rPr>
        <w:t xml:space="preserve"> группе. </w:t>
      </w:r>
      <w:r w:rsidRPr="007A22C7">
        <w:rPr>
          <w:rFonts w:ascii="Times New Roman" w:hAnsi="Times New Roman" w:cs="Times New Roman"/>
          <w:color w:val="000000" w:themeColor="text1"/>
          <w:sz w:val="26"/>
          <w:szCs w:val="26"/>
        </w:rPr>
        <w:t>В случае, если участники конкурса набирают одинаковое количество баллов, жюри может присудить большее количество мест в каждой из номинаций.</w:t>
      </w:r>
    </w:p>
    <w:p w14:paraId="1C7A0A8B" w14:textId="77777777" w:rsidR="00872E21" w:rsidRPr="007A22C7" w:rsidRDefault="001C4B15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9</w:t>
      </w:r>
      <w:r w:rsidR="008F303C" w:rsidRPr="007A22C7">
        <w:rPr>
          <w:rFonts w:ascii="Times New Roman" w:hAnsi="Times New Roman" w:cs="Times New Roman"/>
          <w:sz w:val="26"/>
          <w:szCs w:val="26"/>
        </w:rPr>
        <w:t>.</w:t>
      </w:r>
      <w:r w:rsidR="00BB17D4" w:rsidRPr="007A22C7">
        <w:rPr>
          <w:rFonts w:ascii="Times New Roman" w:hAnsi="Times New Roman" w:cs="Times New Roman"/>
          <w:sz w:val="26"/>
          <w:szCs w:val="26"/>
        </w:rPr>
        <w:t>4</w:t>
      </w:r>
      <w:r w:rsidR="00872E21" w:rsidRPr="007A22C7">
        <w:rPr>
          <w:rFonts w:ascii="Times New Roman" w:hAnsi="Times New Roman" w:cs="Times New Roman"/>
          <w:sz w:val="26"/>
          <w:szCs w:val="26"/>
        </w:rPr>
        <w:t xml:space="preserve"> Конкурсные комиссии (жюри) заполняют протоколы и передают их и оценочные листы в оргкомитет конкурса.</w:t>
      </w:r>
      <w:r w:rsidR="0032739A" w:rsidRPr="007A22C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0F33058" w14:textId="685716F1" w:rsidR="00BB17D4" w:rsidRPr="007A22C7" w:rsidRDefault="00BB17D4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9.5 Награждение победителей и призёров производится в актовом зале гимназии ЧОУ «Многопрофильная гимназия им. М.Г. </w:t>
      </w:r>
      <w:r w:rsidR="00B84A31" w:rsidRPr="007A22C7">
        <w:rPr>
          <w:rFonts w:ascii="Times New Roman" w:hAnsi="Times New Roman" w:cs="Times New Roman"/>
          <w:sz w:val="26"/>
          <w:szCs w:val="26"/>
        </w:rPr>
        <w:t>Гамзатова» по</w:t>
      </w:r>
      <w:r w:rsidRPr="007A22C7">
        <w:rPr>
          <w:rFonts w:ascii="Times New Roman" w:hAnsi="Times New Roman" w:cs="Times New Roman"/>
          <w:sz w:val="26"/>
          <w:szCs w:val="26"/>
        </w:rPr>
        <w:t xml:space="preserve"> завершении конкурса.</w:t>
      </w:r>
    </w:p>
    <w:p w14:paraId="5C925C22" w14:textId="77777777" w:rsidR="0032739A" w:rsidRPr="007A22C7" w:rsidRDefault="008F303C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9.</w:t>
      </w:r>
      <w:r w:rsidR="00592753" w:rsidRPr="007A22C7">
        <w:rPr>
          <w:rFonts w:ascii="Times New Roman" w:hAnsi="Times New Roman" w:cs="Times New Roman"/>
          <w:sz w:val="26"/>
          <w:szCs w:val="26"/>
        </w:rPr>
        <w:t>6</w:t>
      </w:r>
      <w:r w:rsidR="0032739A" w:rsidRPr="007A22C7">
        <w:rPr>
          <w:rFonts w:ascii="Times New Roman" w:hAnsi="Times New Roman" w:cs="Times New Roman"/>
          <w:sz w:val="26"/>
          <w:szCs w:val="26"/>
        </w:rPr>
        <w:t xml:space="preserve"> Подача и рассмотрение апелляций к результатам Конкурса не предусмотрен</w:t>
      </w:r>
      <w:r w:rsidRPr="007A22C7">
        <w:rPr>
          <w:rFonts w:ascii="Times New Roman" w:hAnsi="Times New Roman" w:cs="Times New Roman"/>
          <w:sz w:val="26"/>
          <w:szCs w:val="26"/>
        </w:rPr>
        <w:t>о</w:t>
      </w:r>
      <w:r w:rsidR="00032DF0" w:rsidRPr="007A22C7">
        <w:rPr>
          <w:rFonts w:ascii="Times New Roman" w:hAnsi="Times New Roman" w:cs="Times New Roman"/>
          <w:sz w:val="26"/>
          <w:szCs w:val="26"/>
        </w:rPr>
        <w:t>.</w:t>
      </w:r>
    </w:p>
    <w:p w14:paraId="75E57F15" w14:textId="30FFA212" w:rsidR="00872E21" w:rsidRDefault="008F303C" w:rsidP="00801B99">
      <w:pPr>
        <w:spacing w:after="0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9.</w:t>
      </w:r>
      <w:r w:rsidR="00BB17D4" w:rsidRPr="007A22C7">
        <w:rPr>
          <w:rFonts w:ascii="Times New Roman" w:hAnsi="Times New Roman" w:cs="Times New Roman"/>
          <w:sz w:val="26"/>
          <w:szCs w:val="26"/>
        </w:rPr>
        <w:t>6</w:t>
      </w:r>
      <w:r w:rsidR="00872E21" w:rsidRPr="007A22C7">
        <w:rPr>
          <w:rFonts w:ascii="Times New Roman" w:hAnsi="Times New Roman" w:cs="Times New Roman"/>
          <w:sz w:val="26"/>
          <w:szCs w:val="26"/>
        </w:rPr>
        <w:t xml:space="preserve"> Информация о победителях и призерах Конкурса публикуется на сайте гимназии </w:t>
      </w:r>
      <w:hyperlink r:id="rId9" w:history="1">
        <w:r w:rsidR="00BB17D4" w:rsidRPr="007A22C7">
          <w:rPr>
            <w:rStyle w:val="a4"/>
            <w:rFonts w:ascii="Times New Roman" w:hAnsi="Times New Roman" w:cs="Times New Roman"/>
            <w:sz w:val="26"/>
            <w:szCs w:val="26"/>
          </w:rPr>
          <w:t>http://gamzatov-gymn.ru/</w:t>
        </w:r>
      </w:hyperlink>
      <w:r w:rsidR="00592753" w:rsidRPr="007A22C7">
        <w:rPr>
          <w:rStyle w:val="a4"/>
          <w:rFonts w:ascii="Times New Roman" w:hAnsi="Times New Roman" w:cs="Times New Roman"/>
          <w:sz w:val="26"/>
          <w:szCs w:val="26"/>
        </w:rPr>
        <w:t xml:space="preserve"> </w:t>
      </w:r>
    </w:p>
    <w:p w14:paraId="59F94E7A" w14:textId="77777777" w:rsidR="00345CA7" w:rsidRPr="00345CA7" w:rsidRDefault="00345CA7" w:rsidP="00801B99">
      <w:pPr>
        <w:spacing w:after="0"/>
        <w:jc w:val="both"/>
        <w:rPr>
          <w:rStyle w:val="a4"/>
          <w:rFonts w:ascii="Times New Roman" w:hAnsi="Times New Roman" w:cs="Times New Roman"/>
          <w:sz w:val="16"/>
          <w:szCs w:val="16"/>
        </w:rPr>
      </w:pPr>
    </w:p>
    <w:p w14:paraId="004936B4" w14:textId="41E312D0" w:rsidR="00592753" w:rsidRDefault="00592753" w:rsidP="00801B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22C7"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7A22C7">
        <w:rPr>
          <w:rFonts w:ascii="Times New Roman" w:hAnsi="Times New Roman" w:cs="Times New Roman"/>
          <w:b/>
          <w:sz w:val="26"/>
          <w:szCs w:val="26"/>
        </w:rPr>
        <w:t>.  Руководство конкурсом</w:t>
      </w:r>
    </w:p>
    <w:p w14:paraId="3F558C41" w14:textId="77777777" w:rsidR="00345CA7" w:rsidRPr="00345CA7" w:rsidRDefault="00345CA7" w:rsidP="00801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3C4446D" w14:textId="77777777" w:rsidR="0087157C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10.1. Организатором Конкурса является ЧОУ «Многопрофильная гимназия им. М.Г. Гамзатова» при поддержке Министерства </w:t>
      </w:r>
      <w:r w:rsidR="0087157C" w:rsidRPr="007A22C7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7A22C7">
        <w:rPr>
          <w:rFonts w:ascii="Times New Roman" w:hAnsi="Times New Roman" w:cs="Times New Roman"/>
          <w:sz w:val="26"/>
          <w:szCs w:val="26"/>
        </w:rPr>
        <w:t>Республ</w:t>
      </w:r>
      <w:r w:rsidR="0087157C" w:rsidRPr="007A22C7">
        <w:rPr>
          <w:rFonts w:ascii="Times New Roman" w:hAnsi="Times New Roman" w:cs="Times New Roman"/>
          <w:sz w:val="26"/>
          <w:szCs w:val="26"/>
        </w:rPr>
        <w:t>ики</w:t>
      </w:r>
      <w:r w:rsidRPr="007A22C7">
        <w:rPr>
          <w:rFonts w:ascii="Times New Roman" w:hAnsi="Times New Roman" w:cs="Times New Roman"/>
          <w:sz w:val="26"/>
          <w:szCs w:val="26"/>
        </w:rPr>
        <w:t xml:space="preserve"> Дагестан</w:t>
      </w:r>
      <w:r w:rsidR="0087157C" w:rsidRPr="007A22C7">
        <w:rPr>
          <w:rFonts w:ascii="Times New Roman" w:hAnsi="Times New Roman" w:cs="Times New Roman"/>
          <w:sz w:val="26"/>
          <w:szCs w:val="26"/>
        </w:rPr>
        <w:t xml:space="preserve"> и </w:t>
      </w:r>
      <w:r w:rsidRPr="007A22C7">
        <w:rPr>
          <w:rFonts w:ascii="Times New Roman" w:hAnsi="Times New Roman" w:cs="Times New Roman"/>
          <w:sz w:val="26"/>
          <w:szCs w:val="26"/>
        </w:rPr>
        <w:t>Дагестанского государственного университета</w:t>
      </w:r>
      <w:r w:rsidR="0087157C" w:rsidRPr="007A22C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81C371" w14:textId="77777777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 xml:space="preserve">10.2. Для организации, проведения Конкурса и руководства им формируется Организационный комитет (Оргкомитет Конкурса). </w:t>
      </w:r>
    </w:p>
    <w:p w14:paraId="6C33B6F2" w14:textId="77777777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10.3.  Общее руководство конкурсом осуществляет Координатор Конкурса.</w:t>
      </w:r>
    </w:p>
    <w:p w14:paraId="16FE5FB9" w14:textId="73DD7D49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10.4. Оргкомитет:</w:t>
      </w:r>
    </w:p>
    <w:p w14:paraId="37AAEEC9" w14:textId="77777777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- определяет план-график проведения Конкурса;</w:t>
      </w:r>
    </w:p>
    <w:p w14:paraId="33975FCD" w14:textId="77777777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- утверждает состав жюри Конкурса;</w:t>
      </w:r>
    </w:p>
    <w:p w14:paraId="5142F996" w14:textId="723CA25F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-</w:t>
      </w:r>
      <w:r w:rsidR="00390853">
        <w:rPr>
          <w:rFonts w:ascii="Times New Roman" w:hAnsi="Times New Roman" w:cs="Times New Roman"/>
          <w:sz w:val="26"/>
          <w:szCs w:val="26"/>
        </w:rPr>
        <w:t> </w:t>
      </w:r>
      <w:r w:rsidRPr="007A22C7">
        <w:rPr>
          <w:rFonts w:ascii="Times New Roman" w:hAnsi="Times New Roman" w:cs="Times New Roman"/>
          <w:sz w:val="26"/>
          <w:szCs w:val="26"/>
        </w:rPr>
        <w:t>обеспечивает надлежащие условия для проведения конкурса, включая помещения, оргтехнику, оборудование, канцтовары;</w:t>
      </w:r>
    </w:p>
    <w:p w14:paraId="116DDF97" w14:textId="77777777" w:rsidR="00592753" w:rsidRPr="007A22C7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- готовит наградной материал: Дипломы победителей и призёров конкурса, а также грамоты для научных руководителей победителей и призёров конкурса.</w:t>
      </w:r>
    </w:p>
    <w:p w14:paraId="3F274D24" w14:textId="24FC66FB" w:rsidR="00592753" w:rsidRDefault="005927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A22C7">
        <w:rPr>
          <w:rFonts w:ascii="Times New Roman" w:hAnsi="Times New Roman" w:cs="Times New Roman"/>
          <w:sz w:val="26"/>
          <w:szCs w:val="26"/>
        </w:rPr>
        <w:t>10.5</w:t>
      </w:r>
      <w:r w:rsidR="00345CA7">
        <w:rPr>
          <w:rFonts w:ascii="Times New Roman" w:hAnsi="Times New Roman" w:cs="Times New Roman"/>
          <w:sz w:val="26"/>
          <w:szCs w:val="26"/>
        </w:rPr>
        <w:t>.</w:t>
      </w:r>
      <w:r w:rsidRPr="007A22C7">
        <w:rPr>
          <w:rFonts w:ascii="Times New Roman" w:hAnsi="Times New Roman" w:cs="Times New Roman"/>
          <w:sz w:val="26"/>
          <w:szCs w:val="26"/>
        </w:rPr>
        <w:t xml:space="preserve">  Финансовое обеспечение проведения Конкурса осуществляется за счет средств ЧОУ «Многопрофильная гимназия им. М.Г. Гамзатова». </w:t>
      </w:r>
    </w:p>
    <w:p w14:paraId="02077CC9" w14:textId="744AD713" w:rsidR="00390853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629EC9C" w14:textId="4167256B" w:rsidR="00390853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D134061" w14:textId="5699A027" w:rsidR="00390853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EA1ECFB" w14:textId="050D39D8" w:rsidR="00390853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F25C0C6" w14:textId="76615979" w:rsidR="00390853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7B75D3C" w14:textId="77777777" w:rsidR="00390853" w:rsidRPr="00D01C77" w:rsidRDefault="00390853" w:rsidP="00390853">
      <w:pPr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01C77">
        <w:rPr>
          <w:rFonts w:ascii="Times New Roman" w:hAnsi="Times New Roman" w:cs="Times New Roman"/>
          <w:b/>
          <w:color w:val="1F497D" w:themeColor="text2"/>
          <w:sz w:val="28"/>
          <w:szCs w:val="28"/>
        </w:rPr>
        <w:lastRenderedPageBreak/>
        <w:t>Новая номинация «</w:t>
      </w: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Мой родной край</w:t>
      </w:r>
      <w:r w:rsidRPr="00D01C7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»</w:t>
      </w:r>
    </w:p>
    <w:p w14:paraId="658D719F" w14:textId="77777777" w:rsidR="00390853" w:rsidRPr="00390853" w:rsidRDefault="00390853" w:rsidP="0039085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9085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3A4AEE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A4AEE">
        <w:rPr>
          <w:rFonts w:ascii="Times New Roman" w:hAnsi="Times New Roman" w:cs="Times New Roman"/>
          <w:sz w:val="28"/>
          <w:szCs w:val="28"/>
          <w:lang w:val="en-US"/>
        </w:rPr>
        <w:t>heart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A4AEE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3908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4AE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4AE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4AEE">
        <w:rPr>
          <w:rFonts w:ascii="Times New Roman" w:hAnsi="Times New Roman" w:cs="Times New Roman"/>
          <w:sz w:val="28"/>
          <w:szCs w:val="28"/>
          <w:lang w:val="en-US"/>
        </w:rPr>
        <w:t>mountains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>» (</w:t>
      </w:r>
      <w:r w:rsidRPr="003A4AEE">
        <w:rPr>
          <w:rFonts w:ascii="Times New Roman" w:hAnsi="Times New Roman" w:cs="Times New Roman"/>
          <w:sz w:val="28"/>
          <w:szCs w:val="28"/>
        </w:rPr>
        <w:t>исследовательский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4AEE">
        <w:rPr>
          <w:rFonts w:ascii="Times New Roman" w:hAnsi="Times New Roman" w:cs="Times New Roman"/>
          <w:sz w:val="28"/>
          <w:szCs w:val="28"/>
        </w:rPr>
        <w:t>проект</w:t>
      </w:r>
      <w:r w:rsidRPr="0039085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7E4CC996" w14:textId="77777777" w:rsidR="00390853" w:rsidRPr="003A4AEE" w:rsidRDefault="00390853" w:rsidP="003908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6-8</w:t>
      </w:r>
      <w:r w:rsidRPr="003A4AEE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14:paraId="62DE6937" w14:textId="77777777" w:rsidR="00390853" w:rsidRPr="003A4AEE" w:rsidRDefault="00390853" w:rsidP="00390853">
      <w:p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 xml:space="preserve">Цель: </w:t>
      </w:r>
    </w:p>
    <w:p w14:paraId="09774836" w14:textId="77777777" w:rsidR="00390853" w:rsidRPr="003A4AEE" w:rsidRDefault="00390853" w:rsidP="0039085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осознание самобытности культуры Дагестана</w:t>
      </w:r>
    </w:p>
    <w:p w14:paraId="401A024E" w14:textId="77777777" w:rsidR="00390853" w:rsidRPr="003A4AEE" w:rsidRDefault="00390853" w:rsidP="0039085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сохранение родного языка, обычаев и традиций Дагестана</w:t>
      </w:r>
    </w:p>
    <w:p w14:paraId="40D73723" w14:textId="77777777" w:rsidR="00390853" w:rsidRPr="003A4AEE" w:rsidRDefault="00390853" w:rsidP="0039085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умение представить свою культуру на английском языке</w:t>
      </w:r>
    </w:p>
    <w:p w14:paraId="1B6B1A86" w14:textId="77777777" w:rsidR="00390853" w:rsidRPr="003A4AEE" w:rsidRDefault="00390853" w:rsidP="00390853">
      <w:p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Задачи:</w:t>
      </w:r>
    </w:p>
    <w:p w14:paraId="76E5543A" w14:textId="77777777" w:rsidR="00390853" w:rsidRDefault="00390853" w:rsidP="0039085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Повышение интереса к родному краю</w:t>
      </w:r>
    </w:p>
    <w:p w14:paraId="56DD3532" w14:textId="77777777" w:rsidR="00390853" w:rsidRPr="003A4AEE" w:rsidRDefault="00390853" w:rsidP="0039085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прошлого, настоящего и будущего родного села</w:t>
      </w:r>
    </w:p>
    <w:p w14:paraId="7F4EB061" w14:textId="77777777" w:rsidR="00390853" w:rsidRDefault="00390853" w:rsidP="0039085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Развитие монологической речи</w:t>
      </w:r>
    </w:p>
    <w:p w14:paraId="08D164B0" w14:textId="77777777" w:rsidR="00390853" w:rsidRPr="003A4AEE" w:rsidRDefault="00390853" w:rsidP="0039085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исследовательской работы</w:t>
      </w:r>
    </w:p>
    <w:p w14:paraId="67197F9F" w14:textId="546DA760" w:rsidR="00390853" w:rsidRDefault="00390853" w:rsidP="00390853">
      <w:pPr>
        <w:jc w:val="both"/>
        <w:rPr>
          <w:rFonts w:ascii="Times New Roman" w:hAnsi="Times New Roman" w:cs="Times New Roman"/>
          <w:sz w:val="28"/>
          <w:szCs w:val="28"/>
        </w:rPr>
      </w:pPr>
      <w:r w:rsidRPr="00D01C77">
        <w:rPr>
          <w:rFonts w:ascii="Times New Roman" w:hAnsi="Times New Roman" w:cs="Times New Roman"/>
          <w:b/>
          <w:sz w:val="28"/>
          <w:szCs w:val="28"/>
        </w:rPr>
        <w:t>Примерный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 w:rsidRPr="003A4AEE">
        <w:rPr>
          <w:rFonts w:ascii="Times New Roman" w:hAnsi="Times New Roman" w:cs="Times New Roman"/>
          <w:sz w:val="28"/>
          <w:szCs w:val="28"/>
        </w:rPr>
        <w:t xml:space="preserve"> исследовательского проекта:</w:t>
      </w:r>
    </w:p>
    <w:p w14:paraId="74648225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Расположение/география родного села</w:t>
      </w:r>
    </w:p>
    <w:p w14:paraId="4EE1A845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Флора и фауна</w:t>
      </w:r>
    </w:p>
    <w:p w14:paraId="42014F62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История села, ремёсла</w:t>
      </w:r>
    </w:p>
    <w:p w14:paraId="474F4728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Язык и культура</w:t>
      </w:r>
    </w:p>
    <w:p w14:paraId="47699A3B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Традиции и обычаи</w:t>
      </w:r>
    </w:p>
    <w:p w14:paraId="394E94F6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Знаменитые выходцы</w:t>
      </w:r>
    </w:p>
    <w:p w14:paraId="16B57ECE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AEE">
        <w:rPr>
          <w:rFonts w:ascii="Times New Roman" w:hAnsi="Times New Roman" w:cs="Times New Roman"/>
          <w:sz w:val="28"/>
          <w:szCs w:val="28"/>
        </w:rPr>
        <w:t>Проблемы села</w:t>
      </w:r>
    </w:p>
    <w:p w14:paraId="4BCE6BB8" w14:textId="77777777" w:rsidR="00390853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 xml:space="preserve">Перспективы сохранения/развития села </w:t>
      </w:r>
    </w:p>
    <w:p w14:paraId="4907453D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Интерактивная экскурсионная карта </w:t>
      </w:r>
    </w:p>
    <w:p w14:paraId="36F8155E" w14:textId="77777777" w:rsidR="00390853" w:rsidRPr="003A4AEE" w:rsidRDefault="00390853" w:rsidP="0039085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4AE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аким бы я хотел увидеть мой край</w:t>
      </w:r>
      <w:r w:rsidRPr="003A4AEE">
        <w:rPr>
          <w:rFonts w:ascii="Times New Roman" w:hAnsi="Times New Roman" w:cs="Times New Roman"/>
          <w:sz w:val="28"/>
          <w:szCs w:val="28"/>
        </w:rPr>
        <w:t>/Дагестан в 2050 году</w:t>
      </w:r>
    </w:p>
    <w:p w14:paraId="665899AD" w14:textId="77777777" w:rsidR="00390853" w:rsidRPr="003A4AEE" w:rsidRDefault="00390853" w:rsidP="00390853">
      <w:pPr>
        <w:rPr>
          <w:rFonts w:ascii="Times New Roman" w:hAnsi="Times New Roman" w:cs="Times New Roman"/>
          <w:sz w:val="28"/>
          <w:szCs w:val="28"/>
        </w:rPr>
      </w:pPr>
    </w:p>
    <w:p w14:paraId="700C7C94" w14:textId="77777777" w:rsidR="00390853" w:rsidRPr="003A4AEE" w:rsidRDefault="00390853" w:rsidP="00390853">
      <w:pPr>
        <w:rPr>
          <w:rFonts w:ascii="Times New Roman" w:hAnsi="Times New Roman" w:cs="Times New Roman"/>
          <w:sz w:val="28"/>
          <w:szCs w:val="28"/>
        </w:rPr>
      </w:pPr>
    </w:p>
    <w:p w14:paraId="0FB2663B" w14:textId="77777777" w:rsidR="00390853" w:rsidRPr="007A22C7" w:rsidRDefault="00390853" w:rsidP="00801B9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390853" w:rsidRPr="007A22C7" w:rsidSect="002749C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C97D" w14:textId="77777777" w:rsidR="00536FD5" w:rsidRDefault="00536FD5" w:rsidP="00066A6F">
      <w:pPr>
        <w:spacing w:after="0" w:line="240" w:lineRule="auto"/>
      </w:pPr>
      <w:r>
        <w:separator/>
      </w:r>
    </w:p>
  </w:endnote>
  <w:endnote w:type="continuationSeparator" w:id="0">
    <w:p w14:paraId="320F0D0C" w14:textId="77777777" w:rsidR="00536FD5" w:rsidRDefault="00536FD5" w:rsidP="0006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5682009"/>
      <w:docPartObj>
        <w:docPartGallery w:val="Page Numbers (Bottom of Page)"/>
        <w:docPartUnique/>
      </w:docPartObj>
    </w:sdtPr>
    <w:sdtEndPr/>
    <w:sdtContent>
      <w:p w14:paraId="138B1D6D" w14:textId="77777777" w:rsidR="005C7026" w:rsidRDefault="005C70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1AA">
          <w:rPr>
            <w:noProof/>
          </w:rPr>
          <w:t>2</w:t>
        </w:r>
        <w:r>
          <w:fldChar w:fldCharType="end"/>
        </w:r>
      </w:p>
    </w:sdtContent>
  </w:sdt>
  <w:p w14:paraId="5AF4942C" w14:textId="77777777" w:rsidR="005C7026" w:rsidRDefault="005C70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5F6C" w14:textId="77777777" w:rsidR="00536FD5" w:rsidRDefault="00536FD5" w:rsidP="00066A6F">
      <w:pPr>
        <w:spacing w:after="0" w:line="240" w:lineRule="auto"/>
      </w:pPr>
      <w:r>
        <w:separator/>
      </w:r>
    </w:p>
  </w:footnote>
  <w:footnote w:type="continuationSeparator" w:id="0">
    <w:p w14:paraId="7B683394" w14:textId="77777777" w:rsidR="00536FD5" w:rsidRDefault="00536FD5" w:rsidP="0006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03DA5"/>
    <w:multiLevelType w:val="hybridMultilevel"/>
    <w:tmpl w:val="D4A2C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E7AC1"/>
    <w:multiLevelType w:val="hybridMultilevel"/>
    <w:tmpl w:val="6F7EB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F0A95"/>
    <w:multiLevelType w:val="hybridMultilevel"/>
    <w:tmpl w:val="178A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D17A5"/>
    <w:multiLevelType w:val="hybridMultilevel"/>
    <w:tmpl w:val="42F6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B3EAD"/>
    <w:multiLevelType w:val="hybridMultilevel"/>
    <w:tmpl w:val="55C00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248AD"/>
    <w:multiLevelType w:val="hybridMultilevel"/>
    <w:tmpl w:val="F2C6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11D5A"/>
    <w:multiLevelType w:val="hybridMultilevel"/>
    <w:tmpl w:val="C5CA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60406"/>
    <w:multiLevelType w:val="hybridMultilevel"/>
    <w:tmpl w:val="6BEA4F56"/>
    <w:lvl w:ilvl="0" w:tplc="17A2F4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C94998"/>
    <w:multiLevelType w:val="hybridMultilevel"/>
    <w:tmpl w:val="A07C5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E2832"/>
    <w:multiLevelType w:val="hybridMultilevel"/>
    <w:tmpl w:val="BB40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504DC"/>
    <w:multiLevelType w:val="multilevel"/>
    <w:tmpl w:val="72524F94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  <w:sz w:val="22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1" w15:restartNumberingAfterBreak="0">
    <w:nsid w:val="57E947AC"/>
    <w:multiLevelType w:val="hybridMultilevel"/>
    <w:tmpl w:val="9F6EC8CC"/>
    <w:lvl w:ilvl="0" w:tplc="3B1E58B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577BD"/>
    <w:multiLevelType w:val="hybridMultilevel"/>
    <w:tmpl w:val="FDFAF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B1E9E"/>
    <w:multiLevelType w:val="hybridMultilevel"/>
    <w:tmpl w:val="50D6B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B33A1"/>
    <w:multiLevelType w:val="hybridMultilevel"/>
    <w:tmpl w:val="B476845A"/>
    <w:lvl w:ilvl="0" w:tplc="F1BA1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321392"/>
    <w:multiLevelType w:val="hybridMultilevel"/>
    <w:tmpl w:val="63AC5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D454C"/>
    <w:multiLevelType w:val="hybridMultilevel"/>
    <w:tmpl w:val="8098BD4C"/>
    <w:lvl w:ilvl="0" w:tplc="CC8EE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5"/>
  </w:num>
  <w:num w:numId="5">
    <w:abstractNumId w:val="10"/>
  </w:num>
  <w:num w:numId="6">
    <w:abstractNumId w:val="6"/>
  </w:num>
  <w:num w:numId="7">
    <w:abstractNumId w:val="16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8"/>
  </w:num>
  <w:num w:numId="13">
    <w:abstractNumId w:val="4"/>
  </w:num>
  <w:num w:numId="14">
    <w:abstractNumId w:val="15"/>
  </w:num>
  <w:num w:numId="15">
    <w:abstractNumId w:val="9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9CF"/>
    <w:rsid w:val="00032DF0"/>
    <w:rsid w:val="00045DBD"/>
    <w:rsid w:val="00063696"/>
    <w:rsid w:val="00066A6F"/>
    <w:rsid w:val="00080AAF"/>
    <w:rsid w:val="000D23E5"/>
    <w:rsid w:val="0011496B"/>
    <w:rsid w:val="001360BA"/>
    <w:rsid w:val="00136C88"/>
    <w:rsid w:val="00175E32"/>
    <w:rsid w:val="001960B1"/>
    <w:rsid w:val="001B6EFD"/>
    <w:rsid w:val="001C4B15"/>
    <w:rsid w:val="002749C8"/>
    <w:rsid w:val="002979E8"/>
    <w:rsid w:val="002D1DC0"/>
    <w:rsid w:val="002D6315"/>
    <w:rsid w:val="0032739A"/>
    <w:rsid w:val="0034260E"/>
    <w:rsid w:val="00345CA7"/>
    <w:rsid w:val="003659CF"/>
    <w:rsid w:val="00390853"/>
    <w:rsid w:val="00404270"/>
    <w:rsid w:val="00423161"/>
    <w:rsid w:val="00455B2F"/>
    <w:rsid w:val="0046629D"/>
    <w:rsid w:val="0049236A"/>
    <w:rsid w:val="004D5C84"/>
    <w:rsid w:val="004E4C84"/>
    <w:rsid w:val="005026B5"/>
    <w:rsid w:val="0050418A"/>
    <w:rsid w:val="00514787"/>
    <w:rsid w:val="0051535A"/>
    <w:rsid w:val="00536FD5"/>
    <w:rsid w:val="00537065"/>
    <w:rsid w:val="005431BC"/>
    <w:rsid w:val="005441AA"/>
    <w:rsid w:val="00567EAD"/>
    <w:rsid w:val="00592753"/>
    <w:rsid w:val="005A7336"/>
    <w:rsid w:val="005C7026"/>
    <w:rsid w:val="005F13E0"/>
    <w:rsid w:val="0061341C"/>
    <w:rsid w:val="00621975"/>
    <w:rsid w:val="006302B5"/>
    <w:rsid w:val="00643B9E"/>
    <w:rsid w:val="00666757"/>
    <w:rsid w:val="006C5103"/>
    <w:rsid w:val="006D0366"/>
    <w:rsid w:val="006E0FF4"/>
    <w:rsid w:val="006E4B3D"/>
    <w:rsid w:val="007031AA"/>
    <w:rsid w:val="00720D73"/>
    <w:rsid w:val="0074117B"/>
    <w:rsid w:val="007A22C7"/>
    <w:rsid w:val="00801B99"/>
    <w:rsid w:val="00817D10"/>
    <w:rsid w:val="00827322"/>
    <w:rsid w:val="0087157C"/>
    <w:rsid w:val="00872E21"/>
    <w:rsid w:val="00877C34"/>
    <w:rsid w:val="008A1ED9"/>
    <w:rsid w:val="008B0FC0"/>
    <w:rsid w:val="008F303C"/>
    <w:rsid w:val="00911467"/>
    <w:rsid w:val="009441FC"/>
    <w:rsid w:val="0095538B"/>
    <w:rsid w:val="009859FB"/>
    <w:rsid w:val="00993735"/>
    <w:rsid w:val="009D0453"/>
    <w:rsid w:val="009F06C7"/>
    <w:rsid w:val="00A11E40"/>
    <w:rsid w:val="00A13441"/>
    <w:rsid w:val="00A1589F"/>
    <w:rsid w:val="00A17D5B"/>
    <w:rsid w:val="00A5274F"/>
    <w:rsid w:val="00A52C1F"/>
    <w:rsid w:val="00A66540"/>
    <w:rsid w:val="00A67C77"/>
    <w:rsid w:val="00A83B19"/>
    <w:rsid w:val="00A977C0"/>
    <w:rsid w:val="00AB1BD9"/>
    <w:rsid w:val="00AB785A"/>
    <w:rsid w:val="00AD4787"/>
    <w:rsid w:val="00AD7671"/>
    <w:rsid w:val="00AE38A1"/>
    <w:rsid w:val="00AE685B"/>
    <w:rsid w:val="00AE68F9"/>
    <w:rsid w:val="00B20045"/>
    <w:rsid w:val="00B3525F"/>
    <w:rsid w:val="00B6638C"/>
    <w:rsid w:val="00B84A31"/>
    <w:rsid w:val="00B926BB"/>
    <w:rsid w:val="00BB17D4"/>
    <w:rsid w:val="00BC755D"/>
    <w:rsid w:val="00C02366"/>
    <w:rsid w:val="00C16900"/>
    <w:rsid w:val="00C22017"/>
    <w:rsid w:val="00C26602"/>
    <w:rsid w:val="00C3774F"/>
    <w:rsid w:val="00C4661A"/>
    <w:rsid w:val="00C46A6E"/>
    <w:rsid w:val="00C617A0"/>
    <w:rsid w:val="00C92095"/>
    <w:rsid w:val="00C92EB5"/>
    <w:rsid w:val="00CB23BB"/>
    <w:rsid w:val="00CE7820"/>
    <w:rsid w:val="00CF0AF6"/>
    <w:rsid w:val="00D10131"/>
    <w:rsid w:val="00D140B2"/>
    <w:rsid w:val="00D208A7"/>
    <w:rsid w:val="00D34B4B"/>
    <w:rsid w:val="00D508CC"/>
    <w:rsid w:val="00D60905"/>
    <w:rsid w:val="00D76E1A"/>
    <w:rsid w:val="00D959B6"/>
    <w:rsid w:val="00DE663E"/>
    <w:rsid w:val="00E4168E"/>
    <w:rsid w:val="00E5013B"/>
    <w:rsid w:val="00E61210"/>
    <w:rsid w:val="00E6161C"/>
    <w:rsid w:val="00E63CD4"/>
    <w:rsid w:val="00E70B75"/>
    <w:rsid w:val="00E83A8C"/>
    <w:rsid w:val="00EB0D14"/>
    <w:rsid w:val="00EB6A67"/>
    <w:rsid w:val="00EC4BFD"/>
    <w:rsid w:val="00EC67B5"/>
    <w:rsid w:val="00ED0FD4"/>
    <w:rsid w:val="00ED2E99"/>
    <w:rsid w:val="00EF5847"/>
    <w:rsid w:val="00F04122"/>
    <w:rsid w:val="00F31B77"/>
    <w:rsid w:val="00FD7753"/>
    <w:rsid w:val="00FF09AA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A36A"/>
  <w15:docId w15:val="{3E863D89-7C22-4BB4-91B0-33FAEEC5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872E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9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0AF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66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A6F"/>
  </w:style>
  <w:style w:type="paragraph" w:styleId="a7">
    <w:name w:val="footer"/>
    <w:basedOn w:val="a"/>
    <w:link w:val="a8"/>
    <w:uiPriority w:val="99"/>
    <w:unhideWhenUsed/>
    <w:rsid w:val="00066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A6F"/>
  </w:style>
  <w:style w:type="paragraph" w:styleId="a9">
    <w:name w:val="Balloon Text"/>
    <w:basedOn w:val="a"/>
    <w:link w:val="aa"/>
    <w:uiPriority w:val="99"/>
    <w:semiHidden/>
    <w:unhideWhenUsed/>
    <w:rsid w:val="0006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6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E66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72E2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4">
    <w:name w:val="c14"/>
    <w:basedOn w:val="a"/>
    <w:rsid w:val="00AE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E38A1"/>
  </w:style>
  <w:style w:type="paragraph" w:customStyle="1" w:styleId="c6">
    <w:name w:val="c6"/>
    <w:basedOn w:val="a"/>
    <w:rsid w:val="00AE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E38A1"/>
  </w:style>
  <w:style w:type="table" w:styleId="ab">
    <w:name w:val="Table Grid"/>
    <w:basedOn w:val="a1"/>
    <w:uiPriority w:val="59"/>
    <w:rsid w:val="00AD7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mzatov-gym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amzatov-gym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457E-6112-405B-B7AF-AE34F18A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Тима</dc:creator>
  <cp:lastModifiedBy>Burliyat Abdulahidova</cp:lastModifiedBy>
  <cp:revision>30</cp:revision>
  <cp:lastPrinted>2025-09-06T10:02:00Z</cp:lastPrinted>
  <dcterms:created xsi:type="dcterms:W3CDTF">2024-10-30T11:16:00Z</dcterms:created>
  <dcterms:modified xsi:type="dcterms:W3CDTF">2025-10-02T07:39:00Z</dcterms:modified>
</cp:coreProperties>
</file>